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B29" w:rsidRDefault="00715B29" w:rsidP="00F20867">
      <w:pPr>
        <w:jc w:val="center"/>
        <w:rPr>
          <w:rFonts w:ascii="Times New Roman" w:hAnsi="Times New Roman" w:cs="Times New Roman"/>
          <w:sz w:val="24"/>
          <w:szCs w:val="24"/>
        </w:rPr>
      </w:pPr>
    </w:p>
    <w:p w:rsidR="00F20867" w:rsidRDefault="00F20867" w:rsidP="00F20867">
      <w:pPr>
        <w:jc w:val="center"/>
        <w:rPr>
          <w:rFonts w:ascii="Times New Roman" w:hAnsi="Times New Roman" w:cs="Times New Roman"/>
          <w:sz w:val="24"/>
          <w:szCs w:val="24"/>
        </w:rPr>
      </w:pPr>
    </w:p>
    <w:p w:rsidR="00F20867" w:rsidRDefault="00F20867" w:rsidP="00F20867">
      <w:pPr>
        <w:jc w:val="center"/>
        <w:rPr>
          <w:rFonts w:ascii="Times New Roman" w:hAnsi="Times New Roman" w:cs="Times New Roman"/>
          <w:sz w:val="24"/>
          <w:szCs w:val="24"/>
        </w:rPr>
      </w:pPr>
    </w:p>
    <w:p w:rsidR="00F20867" w:rsidRDefault="00F20867" w:rsidP="00F20867">
      <w:pPr>
        <w:jc w:val="center"/>
        <w:rPr>
          <w:rFonts w:ascii="Times New Roman" w:hAnsi="Times New Roman" w:cs="Times New Roman"/>
          <w:sz w:val="24"/>
          <w:szCs w:val="24"/>
        </w:rPr>
      </w:pPr>
    </w:p>
    <w:p w:rsidR="00F20867" w:rsidRDefault="00F20867" w:rsidP="00F20867">
      <w:pPr>
        <w:jc w:val="center"/>
        <w:rPr>
          <w:rFonts w:ascii="Times New Roman" w:hAnsi="Times New Roman" w:cs="Times New Roman"/>
          <w:sz w:val="24"/>
          <w:szCs w:val="24"/>
        </w:rPr>
      </w:pPr>
    </w:p>
    <w:p w:rsidR="00F20867" w:rsidRPr="00D2701D" w:rsidRDefault="001101D9" w:rsidP="00D2701D">
      <w:pPr>
        <w:jc w:val="center"/>
        <w:rPr>
          <w:rFonts w:ascii="Times New Roman" w:hAnsi="Times New Roman" w:cs="Times New Roman"/>
          <w:b/>
          <w:sz w:val="24"/>
          <w:szCs w:val="24"/>
        </w:rPr>
      </w:pPr>
      <w:r w:rsidRPr="00D2701D">
        <w:rPr>
          <w:rFonts w:ascii="Times New Roman" w:hAnsi="Times New Roman" w:cs="Times New Roman"/>
          <w:b/>
          <w:sz w:val="24"/>
          <w:szCs w:val="24"/>
        </w:rPr>
        <w:t>Moated sites</w:t>
      </w:r>
    </w:p>
    <w:p w:rsidR="00F20867" w:rsidRDefault="001101D9" w:rsidP="00F20867">
      <w:pPr>
        <w:jc w:val="center"/>
        <w:rPr>
          <w:rFonts w:ascii="Times New Roman" w:hAnsi="Times New Roman" w:cs="Times New Roman"/>
          <w:sz w:val="24"/>
          <w:szCs w:val="24"/>
        </w:rPr>
      </w:pPr>
      <w:r>
        <w:rPr>
          <w:rFonts w:ascii="Times New Roman" w:hAnsi="Times New Roman" w:cs="Times New Roman"/>
          <w:sz w:val="24"/>
          <w:szCs w:val="24"/>
        </w:rPr>
        <w:t>Student Name</w:t>
      </w:r>
    </w:p>
    <w:p w:rsidR="00F20867" w:rsidRDefault="001101D9" w:rsidP="00F20867">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20867" w:rsidRDefault="001101D9" w:rsidP="00D2701D">
      <w:pPr>
        <w:jc w:val="center"/>
        <w:rPr>
          <w:rFonts w:ascii="Times New Roman" w:hAnsi="Times New Roman" w:cs="Times New Roman"/>
          <w:sz w:val="24"/>
          <w:szCs w:val="24"/>
        </w:rPr>
      </w:pPr>
      <w:r>
        <w:rPr>
          <w:rFonts w:ascii="Times New Roman" w:hAnsi="Times New Roman" w:cs="Times New Roman"/>
          <w:sz w:val="24"/>
          <w:szCs w:val="24"/>
        </w:rPr>
        <w:t>Instructor’s Name</w:t>
      </w:r>
    </w:p>
    <w:p w:rsidR="00F20867" w:rsidRDefault="001101D9" w:rsidP="00F20867">
      <w:pPr>
        <w:jc w:val="center"/>
        <w:rPr>
          <w:rFonts w:ascii="Times New Roman" w:hAnsi="Times New Roman" w:cs="Times New Roman"/>
          <w:sz w:val="24"/>
          <w:szCs w:val="24"/>
        </w:rPr>
      </w:pPr>
      <w:r>
        <w:rPr>
          <w:rFonts w:ascii="Times New Roman" w:hAnsi="Times New Roman" w:cs="Times New Roman"/>
          <w:sz w:val="24"/>
          <w:szCs w:val="24"/>
        </w:rPr>
        <w:t>Date</w:t>
      </w:r>
    </w:p>
    <w:p w:rsidR="00F20867" w:rsidRDefault="00F20867" w:rsidP="00F20867">
      <w:pPr>
        <w:jc w:val="center"/>
        <w:rPr>
          <w:rFonts w:ascii="Times New Roman" w:hAnsi="Times New Roman" w:cs="Times New Roman"/>
          <w:sz w:val="24"/>
          <w:szCs w:val="24"/>
        </w:rPr>
      </w:pPr>
    </w:p>
    <w:p w:rsidR="00F20867" w:rsidRDefault="00F20867" w:rsidP="00F20867">
      <w:pPr>
        <w:jc w:val="center"/>
        <w:rPr>
          <w:rFonts w:ascii="Times New Roman" w:hAnsi="Times New Roman" w:cs="Times New Roman"/>
          <w:sz w:val="24"/>
          <w:szCs w:val="24"/>
        </w:rPr>
      </w:pPr>
    </w:p>
    <w:p w:rsidR="00F20867" w:rsidRDefault="00F20867" w:rsidP="00F20867">
      <w:pPr>
        <w:jc w:val="center"/>
        <w:rPr>
          <w:rFonts w:ascii="Times New Roman" w:hAnsi="Times New Roman" w:cs="Times New Roman"/>
          <w:sz w:val="24"/>
          <w:szCs w:val="24"/>
        </w:rPr>
      </w:pPr>
    </w:p>
    <w:p w:rsidR="00F20867" w:rsidRDefault="00F20867" w:rsidP="00F20867">
      <w:pPr>
        <w:jc w:val="center"/>
        <w:rPr>
          <w:rFonts w:ascii="Times New Roman" w:hAnsi="Times New Roman" w:cs="Times New Roman"/>
          <w:sz w:val="24"/>
          <w:szCs w:val="24"/>
        </w:rPr>
      </w:pPr>
    </w:p>
    <w:p w:rsidR="00F20867" w:rsidRDefault="00F20867" w:rsidP="00F20867">
      <w:pPr>
        <w:jc w:val="center"/>
        <w:rPr>
          <w:rFonts w:ascii="Times New Roman" w:hAnsi="Times New Roman" w:cs="Times New Roman"/>
          <w:sz w:val="24"/>
          <w:szCs w:val="24"/>
        </w:rPr>
      </w:pPr>
    </w:p>
    <w:p w:rsidR="00F20867" w:rsidRDefault="00F20867" w:rsidP="00F20867">
      <w:pPr>
        <w:jc w:val="center"/>
        <w:rPr>
          <w:rFonts w:ascii="Times New Roman" w:hAnsi="Times New Roman" w:cs="Times New Roman"/>
          <w:sz w:val="24"/>
          <w:szCs w:val="24"/>
        </w:rPr>
      </w:pPr>
    </w:p>
    <w:p w:rsidR="00D2701D" w:rsidRDefault="00D2701D" w:rsidP="00F20867">
      <w:pPr>
        <w:jc w:val="center"/>
        <w:rPr>
          <w:rFonts w:ascii="Times New Roman" w:hAnsi="Times New Roman" w:cs="Times New Roman"/>
          <w:sz w:val="24"/>
          <w:szCs w:val="24"/>
        </w:rPr>
      </w:pPr>
    </w:p>
    <w:p w:rsidR="00D2701D" w:rsidRDefault="00D2701D" w:rsidP="00F20867">
      <w:pPr>
        <w:jc w:val="center"/>
        <w:rPr>
          <w:rFonts w:ascii="Times New Roman" w:hAnsi="Times New Roman" w:cs="Times New Roman"/>
          <w:sz w:val="24"/>
          <w:szCs w:val="24"/>
        </w:rPr>
      </w:pPr>
    </w:p>
    <w:p w:rsidR="001F3A7B" w:rsidRPr="001F3A7B" w:rsidRDefault="001101D9" w:rsidP="001F3A7B">
      <w:pPr>
        <w:jc w:val="both"/>
        <w:rPr>
          <w:rFonts w:ascii="Times New Roman" w:hAnsi="Times New Roman" w:cs="Times New Roman"/>
          <w:sz w:val="24"/>
          <w:szCs w:val="24"/>
        </w:rPr>
      </w:pPr>
      <w:r>
        <w:rPr>
          <w:rFonts w:ascii="Times New Roman" w:hAnsi="Times New Roman" w:cs="Times New Roman"/>
          <w:sz w:val="24"/>
          <w:szCs w:val="24"/>
        </w:rPr>
        <w:lastRenderedPageBreak/>
        <w:tab/>
      </w:r>
      <w:r w:rsidRPr="001F3A7B">
        <w:rPr>
          <w:rFonts w:ascii="Times New Roman" w:hAnsi="Times New Roman" w:cs="Times New Roman"/>
          <w:sz w:val="24"/>
          <w:szCs w:val="24"/>
        </w:rPr>
        <w:t xml:space="preserve">The phenomenon of moated sites has raised curiosity about how these </w:t>
      </w:r>
      <w:r w:rsidR="00DD646B" w:rsidRPr="001F3A7B">
        <w:rPr>
          <w:rFonts w:ascii="Times New Roman" w:hAnsi="Times New Roman" w:cs="Times New Roman"/>
          <w:sz w:val="24"/>
          <w:szCs w:val="24"/>
        </w:rPr>
        <w:t>structures were</w:t>
      </w:r>
      <w:r w:rsidRPr="001F3A7B">
        <w:rPr>
          <w:rFonts w:ascii="Times New Roman" w:hAnsi="Times New Roman" w:cs="Times New Roman"/>
          <w:sz w:val="24"/>
          <w:szCs w:val="24"/>
        </w:rPr>
        <w:t xml:space="preserve"> made and their purpose. As we further try and understand, the aspect of the time that the moated sites were built is of quite an importance to us, to be able to relate the role they played and dig deeper into the understanding of their purpose. The thirteenth and fourteenth century was the period at which these structures were in use; this was when the Anglo-Normans were in control of the Irish fields, and the people were oppressed to be peasants and slaves</w:t>
      </w:r>
      <w:r w:rsidR="00420FC6" w:rsidRPr="00420FC6">
        <w:rPr>
          <w:rFonts w:ascii="Times New Roman" w:hAnsi="Times New Roman" w:cs="Times New Roman"/>
          <w:color w:val="222222"/>
          <w:sz w:val="24"/>
          <w:szCs w:val="24"/>
          <w:shd w:val="clear" w:color="auto" w:fill="FFFFFF"/>
        </w:rPr>
        <w:t xml:space="preserve"> </w:t>
      </w:r>
      <w:r w:rsidR="00420FC6">
        <w:rPr>
          <w:rFonts w:ascii="Times New Roman" w:hAnsi="Times New Roman" w:cs="Times New Roman"/>
          <w:color w:val="222222"/>
          <w:sz w:val="24"/>
          <w:szCs w:val="24"/>
          <w:shd w:val="clear" w:color="auto" w:fill="FFFFFF"/>
        </w:rPr>
        <w:t>(</w:t>
      </w:r>
      <w:proofErr w:type="spellStart"/>
      <w:r w:rsidR="00420FC6">
        <w:rPr>
          <w:rFonts w:ascii="Times New Roman" w:hAnsi="Times New Roman" w:cs="Times New Roman"/>
          <w:color w:val="222222"/>
          <w:sz w:val="24"/>
          <w:szCs w:val="24"/>
          <w:shd w:val="clear" w:color="auto" w:fill="FFFFFF"/>
        </w:rPr>
        <w:t>Finan</w:t>
      </w:r>
      <w:proofErr w:type="spellEnd"/>
      <w:r w:rsidR="00420FC6">
        <w:rPr>
          <w:rFonts w:ascii="Times New Roman" w:hAnsi="Times New Roman" w:cs="Times New Roman"/>
          <w:color w:val="222222"/>
          <w:sz w:val="24"/>
          <w:szCs w:val="24"/>
          <w:shd w:val="clear" w:color="auto" w:fill="FFFFFF"/>
        </w:rPr>
        <w:t xml:space="preserve"> </w:t>
      </w:r>
      <w:r w:rsidR="00420FC6" w:rsidRPr="00420FC6">
        <w:rPr>
          <w:rFonts w:ascii="Times New Roman" w:hAnsi="Times New Roman" w:cs="Times New Roman"/>
          <w:color w:val="222222"/>
          <w:sz w:val="24"/>
          <w:szCs w:val="24"/>
          <w:shd w:val="clear" w:color="auto" w:fill="FFFFFF"/>
        </w:rPr>
        <w:t>2014).</w:t>
      </w:r>
    </w:p>
    <w:p w:rsidR="001F3A7B" w:rsidRPr="001F3A7B" w:rsidRDefault="001101D9" w:rsidP="001F3A7B">
      <w:pPr>
        <w:jc w:val="both"/>
        <w:rPr>
          <w:rFonts w:ascii="Times New Roman" w:hAnsi="Times New Roman" w:cs="Times New Roman"/>
          <w:sz w:val="24"/>
          <w:szCs w:val="24"/>
        </w:rPr>
      </w:pPr>
      <w:r w:rsidRPr="001F3A7B">
        <w:rPr>
          <w:rFonts w:ascii="Times New Roman" w:hAnsi="Times New Roman" w:cs="Times New Roman"/>
          <w:sz w:val="24"/>
          <w:szCs w:val="24"/>
        </w:rPr>
        <w:tab/>
        <w:t>This, therefore, simplifies the construction to have played a massive part in the administration and flow of the events ongoing. They were used and known by the locals as merely Anglo-Norman settlements; however, it is hard to go with as the people oppressed would have a relatively limited scope on the significance of such design. Present all over Ireland; these structural designs must have been a symbol of some statue. To understand more in-depth, let's look at some research from various studies that have been carried out by archeologists and scientists on the scenes.</w:t>
      </w:r>
    </w:p>
    <w:p w:rsidR="001F3A7B" w:rsidRPr="001F3A7B" w:rsidRDefault="001101D9" w:rsidP="00420FC6">
      <w:pPr>
        <w:ind w:firstLine="720"/>
        <w:jc w:val="both"/>
        <w:rPr>
          <w:rFonts w:ascii="Times New Roman" w:hAnsi="Times New Roman" w:cs="Times New Roman"/>
          <w:sz w:val="24"/>
          <w:szCs w:val="24"/>
        </w:rPr>
      </w:pPr>
      <w:r w:rsidRPr="001F3A7B">
        <w:rPr>
          <w:rFonts w:ascii="Times New Roman" w:hAnsi="Times New Roman" w:cs="Times New Roman"/>
          <w:sz w:val="24"/>
          <w:szCs w:val="24"/>
        </w:rPr>
        <w:t xml:space="preserve">Some of the moated sites or rather what remains of them can be seen in Ireland. The southwest has a number of them. Raising the </w:t>
      </w:r>
      <w:r w:rsidR="00DD646B" w:rsidRPr="001F3A7B">
        <w:rPr>
          <w:rFonts w:ascii="Times New Roman" w:hAnsi="Times New Roman" w:cs="Times New Roman"/>
          <w:sz w:val="24"/>
          <w:szCs w:val="24"/>
        </w:rPr>
        <w:t>question,</w:t>
      </w:r>
      <w:r w:rsidRPr="001F3A7B">
        <w:rPr>
          <w:rFonts w:ascii="Times New Roman" w:hAnsi="Times New Roman" w:cs="Times New Roman"/>
          <w:sz w:val="24"/>
          <w:szCs w:val="24"/>
        </w:rPr>
        <w:t xml:space="preserve"> we dive deeper and </w:t>
      </w:r>
      <w:r w:rsidR="00DD646B" w:rsidRPr="001F3A7B">
        <w:rPr>
          <w:rFonts w:ascii="Times New Roman" w:hAnsi="Times New Roman" w:cs="Times New Roman"/>
          <w:sz w:val="24"/>
          <w:szCs w:val="24"/>
        </w:rPr>
        <w:t>understand</w:t>
      </w:r>
      <w:r w:rsidRPr="001F3A7B">
        <w:rPr>
          <w:rFonts w:ascii="Times New Roman" w:hAnsi="Times New Roman" w:cs="Times New Roman"/>
          <w:sz w:val="24"/>
          <w:szCs w:val="24"/>
        </w:rPr>
        <w:t xml:space="preserve"> the history and the real chemistry behind the moated sites; Moated sites </w:t>
      </w:r>
      <w:r w:rsidR="00007CC7" w:rsidRPr="001F3A7B">
        <w:rPr>
          <w:rFonts w:ascii="Times New Roman" w:hAnsi="Times New Roman" w:cs="Times New Roman"/>
          <w:sz w:val="24"/>
          <w:szCs w:val="24"/>
        </w:rPr>
        <w:t xml:space="preserve">have either one or several ditches filled with water; they mostly surround constructions or </w:t>
      </w:r>
      <w:r w:rsidR="00DD646B" w:rsidRPr="001F3A7B">
        <w:rPr>
          <w:rFonts w:ascii="Times New Roman" w:hAnsi="Times New Roman" w:cs="Times New Roman"/>
          <w:sz w:val="24"/>
          <w:szCs w:val="24"/>
        </w:rPr>
        <w:t>buildings. So</w:t>
      </w:r>
      <w:r w:rsidR="00007CC7" w:rsidRPr="001F3A7B">
        <w:rPr>
          <w:rFonts w:ascii="Times New Roman" w:hAnsi="Times New Roman" w:cs="Times New Roman"/>
          <w:sz w:val="24"/>
          <w:szCs w:val="24"/>
        </w:rPr>
        <w:t xml:space="preserve"> </w:t>
      </w:r>
      <w:r w:rsidR="00DD646B" w:rsidRPr="001F3A7B">
        <w:rPr>
          <w:rFonts w:ascii="Times New Roman" w:hAnsi="Times New Roman" w:cs="Times New Roman"/>
          <w:sz w:val="24"/>
          <w:szCs w:val="24"/>
        </w:rPr>
        <w:t>let’s</w:t>
      </w:r>
      <w:r w:rsidR="00007CC7" w:rsidRPr="001F3A7B">
        <w:rPr>
          <w:rFonts w:ascii="Times New Roman" w:hAnsi="Times New Roman" w:cs="Times New Roman"/>
          <w:sz w:val="24"/>
          <w:szCs w:val="24"/>
        </w:rPr>
        <w:t xml:space="preserve"> try and take a more in-depth look into this whole phenomenon, dating back to the 11</w:t>
      </w:r>
      <w:r w:rsidR="00007CC7" w:rsidRPr="001F3A7B">
        <w:rPr>
          <w:rFonts w:ascii="Times New Roman" w:hAnsi="Times New Roman" w:cs="Times New Roman"/>
          <w:sz w:val="24"/>
          <w:szCs w:val="24"/>
          <w:vertAlign w:val="superscript"/>
        </w:rPr>
        <w:t>th</w:t>
      </w:r>
      <w:r w:rsidR="00007CC7" w:rsidRPr="001F3A7B">
        <w:rPr>
          <w:rFonts w:ascii="Times New Roman" w:hAnsi="Times New Roman" w:cs="Times New Roman"/>
          <w:sz w:val="24"/>
          <w:szCs w:val="24"/>
        </w:rPr>
        <w:t xml:space="preserve"> and 12</w:t>
      </w:r>
      <w:r w:rsidR="00007CC7" w:rsidRPr="001F3A7B">
        <w:rPr>
          <w:rFonts w:ascii="Times New Roman" w:hAnsi="Times New Roman" w:cs="Times New Roman"/>
          <w:sz w:val="24"/>
          <w:szCs w:val="24"/>
          <w:vertAlign w:val="superscript"/>
        </w:rPr>
        <w:t>th</w:t>
      </w:r>
      <w:r w:rsidR="00007CC7" w:rsidRPr="001F3A7B">
        <w:rPr>
          <w:rFonts w:ascii="Times New Roman" w:hAnsi="Times New Roman" w:cs="Times New Roman"/>
          <w:sz w:val="24"/>
          <w:szCs w:val="24"/>
        </w:rPr>
        <w:t xml:space="preserve"> centuries. Let go back in time to the year 1169; this was when the Angl</w:t>
      </w:r>
      <w:r w:rsidR="00420FC6">
        <w:rPr>
          <w:rFonts w:ascii="Times New Roman" w:hAnsi="Times New Roman" w:cs="Times New Roman"/>
          <w:sz w:val="24"/>
          <w:szCs w:val="24"/>
        </w:rPr>
        <w:t>o-Normans reached Ireland</w:t>
      </w:r>
      <w:r w:rsidR="00420FC6" w:rsidRPr="00420FC6">
        <w:rPr>
          <w:rFonts w:ascii="Times New Roman" w:hAnsi="Times New Roman" w:cs="Times New Roman"/>
          <w:color w:val="222222"/>
          <w:sz w:val="24"/>
          <w:szCs w:val="24"/>
          <w:shd w:val="clear" w:color="auto" w:fill="FFFFFF"/>
        </w:rPr>
        <w:t xml:space="preserve"> </w:t>
      </w:r>
      <w:r w:rsidR="00420FC6">
        <w:rPr>
          <w:rFonts w:ascii="Times New Roman" w:hAnsi="Times New Roman" w:cs="Times New Roman"/>
          <w:color w:val="222222"/>
          <w:sz w:val="24"/>
          <w:szCs w:val="24"/>
          <w:shd w:val="clear" w:color="auto" w:fill="FFFFFF"/>
        </w:rPr>
        <w:t>(</w:t>
      </w:r>
      <w:proofErr w:type="spellStart"/>
      <w:r w:rsidR="00420FC6">
        <w:rPr>
          <w:rFonts w:ascii="Times New Roman" w:hAnsi="Times New Roman" w:cs="Times New Roman"/>
          <w:color w:val="222222"/>
          <w:sz w:val="24"/>
          <w:szCs w:val="24"/>
          <w:shd w:val="clear" w:color="auto" w:fill="FFFFFF"/>
        </w:rPr>
        <w:t>Finan</w:t>
      </w:r>
      <w:proofErr w:type="spellEnd"/>
      <w:r w:rsidR="00420FC6">
        <w:rPr>
          <w:rFonts w:ascii="Times New Roman" w:hAnsi="Times New Roman" w:cs="Times New Roman"/>
          <w:color w:val="222222"/>
          <w:sz w:val="24"/>
          <w:szCs w:val="24"/>
          <w:shd w:val="clear" w:color="auto" w:fill="FFFFFF"/>
        </w:rPr>
        <w:t xml:space="preserve"> </w:t>
      </w:r>
      <w:r w:rsidR="00420FC6" w:rsidRPr="00420FC6">
        <w:rPr>
          <w:rFonts w:ascii="Times New Roman" w:hAnsi="Times New Roman" w:cs="Times New Roman"/>
          <w:color w:val="222222"/>
          <w:sz w:val="24"/>
          <w:szCs w:val="24"/>
          <w:shd w:val="clear" w:color="auto" w:fill="FFFFFF"/>
        </w:rPr>
        <w:t>2014).</w:t>
      </w:r>
    </w:p>
    <w:p w:rsidR="00420FC6" w:rsidRDefault="00420FC6" w:rsidP="001F3A7B">
      <w:pPr>
        <w:ind w:firstLine="720"/>
        <w:jc w:val="both"/>
        <w:rPr>
          <w:rFonts w:ascii="Times New Roman" w:hAnsi="Times New Roman" w:cs="Times New Roman"/>
          <w:sz w:val="24"/>
          <w:szCs w:val="24"/>
        </w:rPr>
      </w:pPr>
    </w:p>
    <w:p w:rsidR="00420FC6" w:rsidRDefault="00420FC6" w:rsidP="001F3A7B">
      <w:pPr>
        <w:ind w:firstLine="720"/>
        <w:jc w:val="both"/>
        <w:rPr>
          <w:rFonts w:ascii="Times New Roman" w:hAnsi="Times New Roman" w:cs="Times New Roman"/>
          <w:sz w:val="24"/>
          <w:szCs w:val="24"/>
        </w:rPr>
      </w:pPr>
    </w:p>
    <w:p w:rsidR="00007CC7" w:rsidRPr="001F3A7B" w:rsidRDefault="001101D9" w:rsidP="001F3A7B">
      <w:pPr>
        <w:ind w:firstLine="720"/>
        <w:jc w:val="both"/>
        <w:rPr>
          <w:rFonts w:ascii="Times New Roman" w:hAnsi="Times New Roman" w:cs="Times New Roman"/>
          <w:sz w:val="24"/>
          <w:szCs w:val="24"/>
        </w:rPr>
      </w:pPr>
      <w:r w:rsidRPr="001F3A7B">
        <w:rPr>
          <w:rFonts w:ascii="Times New Roman" w:hAnsi="Times New Roman" w:cs="Times New Roman"/>
          <w:sz w:val="24"/>
          <w:szCs w:val="24"/>
        </w:rPr>
        <w:lastRenderedPageBreak/>
        <w:t xml:space="preserve">The Anglo-Normans either acquired territories for themselves by force or had been granted by the kings in the previous centuries; this signified a moment that would change Ireland and its people forever. The invasion was happening, and it was like none ever seen in those times. Contrary to previous </w:t>
      </w:r>
      <w:r w:rsidR="00DD646B" w:rsidRPr="001F3A7B">
        <w:rPr>
          <w:rFonts w:ascii="Times New Roman" w:hAnsi="Times New Roman" w:cs="Times New Roman"/>
          <w:sz w:val="24"/>
          <w:szCs w:val="24"/>
        </w:rPr>
        <w:t>conquerors</w:t>
      </w:r>
      <w:r w:rsidRPr="001F3A7B">
        <w:rPr>
          <w:rFonts w:ascii="Times New Roman" w:hAnsi="Times New Roman" w:cs="Times New Roman"/>
          <w:sz w:val="24"/>
          <w:szCs w:val="24"/>
        </w:rPr>
        <w:t xml:space="preserve"> like William in the 11</w:t>
      </w:r>
      <w:r w:rsidRPr="001F3A7B">
        <w:rPr>
          <w:rFonts w:ascii="Times New Roman" w:hAnsi="Times New Roman" w:cs="Times New Roman"/>
          <w:sz w:val="24"/>
          <w:szCs w:val="24"/>
          <w:vertAlign w:val="superscript"/>
        </w:rPr>
        <w:t>th</w:t>
      </w:r>
      <w:r w:rsidRPr="001F3A7B">
        <w:rPr>
          <w:rFonts w:ascii="Times New Roman" w:hAnsi="Times New Roman" w:cs="Times New Roman"/>
          <w:sz w:val="24"/>
          <w:szCs w:val="24"/>
        </w:rPr>
        <w:t xml:space="preserve"> century who played a significant role in England's conquest, these Anglo-Norman strategies were different.</w:t>
      </w:r>
    </w:p>
    <w:p w:rsidR="002A23BC" w:rsidRDefault="001101D9" w:rsidP="001F3A7B">
      <w:pPr>
        <w:jc w:val="both"/>
        <w:rPr>
          <w:rFonts w:ascii="Times New Roman" w:hAnsi="Times New Roman" w:cs="Times New Roman"/>
          <w:sz w:val="24"/>
          <w:szCs w:val="24"/>
        </w:rPr>
      </w:pPr>
      <w:r>
        <w:rPr>
          <w:rFonts w:ascii="Times New Roman" w:hAnsi="Times New Roman" w:cs="Times New Roman"/>
          <w:sz w:val="24"/>
          <w:szCs w:val="24"/>
        </w:rPr>
        <w:tab/>
        <w:t xml:space="preserve">Scientists and archeologists have studied the moated sites over time, and some have been </w:t>
      </w:r>
      <w:r w:rsidR="00E410F0">
        <w:rPr>
          <w:rFonts w:ascii="Times New Roman" w:hAnsi="Times New Roman" w:cs="Times New Roman"/>
          <w:sz w:val="24"/>
          <w:szCs w:val="24"/>
        </w:rPr>
        <w:t>excavated</w:t>
      </w:r>
      <w:r>
        <w:rPr>
          <w:rFonts w:ascii="Times New Roman" w:hAnsi="Times New Roman" w:cs="Times New Roman"/>
          <w:sz w:val="24"/>
          <w:szCs w:val="24"/>
        </w:rPr>
        <w:t xml:space="preserve">. Moats can be seen in ancient civilizations in their </w:t>
      </w:r>
      <w:r w:rsidR="00E410F0">
        <w:rPr>
          <w:rFonts w:ascii="Times New Roman" w:hAnsi="Times New Roman" w:cs="Times New Roman"/>
          <w:sz w:val="24"/>
          <w:szCs w:val="24"/>
        </w:rPr>
        <w:t>architecture</w:t>
      </w:r>
      <w:r>
        <w:rPr>
          <w:rFonts w:ascii="Times New Roman" w:hAnsi="Times New Roman" w:cs="Times New Roman"/>
          <w:sz w:val="24"/>
          <w:szCs w:val="24"/>
        </w:rPr>
        <w:t xml:space="preserve"> and used as a design for a couple of </w:t>
      </w:r>
      <w:r w:rsidR="00E410F0">
        <w:rPr>
          <w:rFonts w:ascii="Times New Roman" w:hAnsi="Times New Roman" w:cs="Times New Roman"/>
          <w:sz w:val="24"/>
          <w:szCs w:val="24"/>
        </w:rPr>
        <w:t>centuries; however,</w:t>
      </w:r>
      <w:r>
        <w:rPr>
          <w:rFonts w:ascii="Times New Roman" w:hAnsi="Times New Roman" w:cs="Times New Roman"/>
          <w:sz w:val="24"/>
          <w:szCs w:val="24"/>
        </w:rPr>
        <w:t xml:space="preserve"> we want to dwell mostly on the Moated sites in Ireland. Dating back from the eleventh to the thirteenth century, this was the medieval age in Ireland. This design was used in parts of Ireland in the acquired settlements of the Norman colonists. It was at the time generally assumed to be the Norman settlement design.</w:t>
      </w:r>
    </w:p>
    <w:p w:rsidR="002A23BC" w:rsidRDefault="001101D9" w:rsidP="001F3A7B">
      <w:pPr>
        <w:jc w:val="both"/>
        <w:rPr>
          <w:rFonts w:ascii="Times New Roman" w:hAnsi="Times New Roman" w:cs="Times New Roman"/>
          <w:sz w:val="24"/>
          <w:szCs w:val="24"/>
        </w:rPr>
      </w:pPr>
      <w:r>
        <w:rPr>
          <w:rFonts w:ascii="Times New Roman" w:hAnsi="Times New Roman" w:cs="Times New Roman"/>
          <w:sz w:val="24"/>
          <w:szCs w:val="24"/>
        </w:rPr>
        <w:tab/>
      </w:r>
      <w:r w:rsidR="00420FC6">
        <w:rPr>
          <w:rFonts w:ascii="Times New Roman" w:hAnsi="Times New Roman" w:cs="Times New Roman"/>
          <w:sz w:val="24"/>
          <w:szCs w:val="24"/>
        </w:rPr>
        <w:t xml:space="preserve">According to </w:t>
      </w:r>
      <w:r w:rsidR="00420FC6">
        <w:rPr>
          <w:rFonts w:ascii="Times New Roman" w:hAnsi="Times New Roman" w:cs="Times New Roman"/>
          <w:color w:val="222222"/>
          <w:sz w:val="24"/>
          <w:szCs w:val="24"/>
          <w:shd w:val="clear" w:color="auto" w:fill="FFFFFF"/>
        </w:rPr>
        <w:t>Holland et al, (1994)</w:t>
      </w:r>
      <w:r w:rsidR="00420FC6" w:rsidRPr="00420FC6">
        <w:rPr>
          <w:rFonts w:ascii="Times New Roman" w:hAnsi="Times New Roman" w:cs="Times New Roman"/>
          <w:color w:val="222222"/>
          <w:sz w:val="24"/>
          <w:szCs w:val="24"/>
          <w:shd w:val="clear" w:color="auto" w:fill="FFFFFF"/>
        </w:rPr>
        <w:t xml:space="preserve"> </w:t>
      </w:r>
      <w:r w:rsidR="00420FC6">
        <w:rPr>
          <w:rFonts w:ascii="Times New Roman" w:hAnsi="Times New Roman" w:cs="Times New Roman"/>
          <w:sz w:val="24"/>
          <w:szCs w:val="24"/>
        </w:rPr>
        <w:t>t</w:t>
      </w:r>
      <w:r>
        <w:rPr>
          <w:rFonts w:ascii="Times New Roman" w:hAnsi="Times New Roman" w:cs="Times New Roman"/>
          <w:sz w:val="24"/>
          <w:szCs w:val="24"/>
        </w:rPr>
        <w:t xml:space="preserve">he moat design includes three major parts; the moat, the area enclosed by it, and the platform on which the surface </w:t>
      </w:r>
      <w:r w:rsidR="00E410F0">
        <w:rPr>
          <w:rFonts w:ascii="Times New Roman" w:hAnsi="Times New Roman" w:cs="Times New Roman"/>
          <w:sz w:val="24"/>
          <w:szCs w:val="24"/>
        </w:rPr>
        <w:t>excavated</w:t>
      </w:r>
      <w:r>
        <w:rPr>
          <w:rFonts w:ascii="Times New Roman" w:hAnsi="Times New Roman" w:cs="Times New Roman"/>
          <w:sz w:val="24"/>
          <w:szCs w:val="24"/>
        </w:rPr>
        <w:t xml:space="preserve"> from the moat were placed. The moats varied in shapes and </w:t>
      </w:r>
      <w:r w:rsidR="00E410F0">
        <w:rPr>
          <w:rFonts w:ascii="Times New Roman" w:hAnsi="Times New Roman" w:cs="Times New Roman"/>
          <w:sz w:val="24"/>
          <w:szCs w:val="24"/>
        </w:rPr>
        <w:t>designs; most</w:t>
      </w:r>
      <w:r>
        <w:rPr>
          <w:rFonts w:ascii="Times New Roman" w:hAnsi="Times New Roman" w:cs="Times New Roman"/>
          <w:sz w:val="24"/>
          <w:szCs w:val="24"/>
        </w:rPr>
        <w:t xml:space="preserve"> of them visible today are rectangles; however other shapes were also made, as we shall see further in the article. The moat would </w:t>
      </w:r>
      <w:r w:rsidR="00E410F0">
        <w:rPr>
          <w:rFonts w:ascii="Times New Roman" w:hAnsi="Times New Roman" w:cs="Times New Roman"/>
          <w:sz w:val="24"/>
          <w:szCs w:val="24"/>
        </w:rPr>
        <w:t>often</w:t>
      </w:r>
      <w:r>
        <w:rPr>
          <w:rFonts w:ascii="Times New Roman" w:hAnsi="Times New Roman" w:cs="Times New Roman"/>
          <w:sz w:val="24"/>
          <w:szCs w:val="24"/>
        </w:rPr>
        <w:t xml:space="preserve"> contain water that would surround the structures </w:t>
      </w:r>
      <w:r w:rsidR="00E410F0">
        <w:rPr>
          <w:rFonts w:ascii="Times New Roman" w:hAnsi="Times New Roman" w:cs="Times New Roman"/>
          <w:sz w:val="24"/>
          <w:szCs w:val="24"/>
        </w:rPr>
        <w:t>enclosed</w:t>
      </w:r>
      <w:r>
        <w:rPr>
          <w:rFonts w:ascii="Times New Roman" w:hAnsi="Times New Roman" w:cs="Times New Roman"/>
          <w:sz w:val="24"/>
          <w:szCs w:val="24"/>
        </w:rPr>
        <w:t xml:space="preserve"> by it, and it is said that the residents viewed the moat as being helpful in various ways. Some say it was quite useful as a source of water for the residents.</w:t>
      </w:r>
    </w:p>
    <w:p w:rsidR="00420FC6" w:rsidRDefault="001101D9" w:rsidP="001F3A7B">
      <w:pPr>
        <w:jc w:val="both"/>
        <w:rPr>
          <w:rFonts w:ascii="Times New Roman" w:hAnsi="Times New Roman" w:cs="Times New Roman"/>
          <w:sz w:val="24"/>
          <w:szCs w:val="24"/>
        </w:rPr>
      </w:pPr>
      <w:r>
        <w:rPr>
          <w:rFonts w:ascii="Times New Roman" w:hAnsi="Times New Roman" w:cs="Times New Roman"/>
          <w:sz w:val="24"/>
          <w:szCs w:val="24"/>
        </w:rPr>
        <w:tab/>
        <w:t>The moat is also considered a disposal system for throwing away waste, but this is just an assumption as we lack the proof to support it. The moat would surround structures that were often residences</w:t>
      </w:r>
      <w:r w:rsidR="00E410F0">
        <w:rPr>
          <w:rFonts w:ascii="Times New Roman" w:hAnsi="Times New Roman" w:cs="Times New Roman"/>
          <w:sz w:val="24"/>
          <w:szCs w:val="24"/>
        </w:rPr>
        <w:t xml:space="preserve"> and other essential structures in the residences. Through the years, the moats have dried up, and some of them are said to have some remnants from the time that may not have decomposed over the year's example, leather. </w:t>
      </w:r>
    </w:p>
    <w:p w:rsidR="00CE4BB5" w:rsidRDefault="00E410F0" w:rsidP="001F3A7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Moats lost their value with time and would mostly be filled up to give room for new developments of the land; we shall, however, later see that some are yet to be discovered. </w:t>
      </w:r>
      <w:r w:rsidR="00007CC7" w:rsidRPr="001F3A7B">
        <w:rPr>
          <w:rFonts w:ascii="Times New Roman" w:hAnsi="Times New Roman" w:cs="Times New Roman"/>
          <w:sz w:val="24"/>
          <w:szCs w:val="24"/>
        </w:rPr>
        <w:tab/>
      </w:r>
    </w:p>
    <w:p w:rsidR="00007CC7" w:rsidRPr="001F3A7B" w:rsidRDefault="001101D9" w:rsidP="00CE4BB5">
      <w:pPr>
        <w:ind w:firstLine="720"/>
        <w:jc w:val="both"/>
        <w:rPr>
          <w:rFonts w:ascii="Times New Roman" w:hAnsi="Times New Roman" w:cs="Times New Roman"/>
          <w:sz w:val="24"/>
          <w:szCs w:val="24"/>
        </w:rPr>
      </w:pPr>
      <w:r w:rsidRPr="001F3A7B">
        <w:rPr>
          <w:rFonts w:ascii="Times New Roman" w:hAnsi="Times New Roman" w:cs="Times New Roman"/>
          <w:sz w:val="24"/>
          <w:szCs w:val="24"/>
        </w:rPr>
        <w:t>These native owners were left with no choice but to toil in the land they had previously owned as servants to survive. They worked in the fields now belonging to the Anglo-Normans</w:t>
      </w:r>
      <w:r w:rsidR="00626483" w:rsidRPr="001F3A7B">
        <w:rPr>
          <w:rFonts w:ascii="Times New Roman" w:hAnsi="Times New Roman" w:cs="Times New Roman"/>
          <w:sz w:val="24"/>
          <w:szCs w:val="24"/>
        </w:rPr>
        <w:t>, cultivating them and all types of chores. This was to later include other people from their colonist</w:t>
      </w:r>
      <w:r w:rsidR="00420FC6">
        <w:rPr>
          <w:rFonts w:ascii="Times New Roman" w:hAnsi="Times New Roman" w:cs="Times New Roman"/>
          <w:sz w:val="24"/>
          <w:szCs w:val="24"/>
        </w:rPr>
        <w:t xml:space="preserve"> to come and work on the fields</w:t>
      </w:r>
      <w:r w:rsidR="00420FC6" w:rsidRPr="00420FC6">
        <w:rPr>
          <w:rFonts w:ascii="Times New Roman" w:hAnsi="Times New Roman" w:cs="Times New Roman"/>
          <w:color w:val="222222"/>
          <w:sz w:val="24"/>
          <w:szCs w:val="24"/>
          <w:shd w:val="clear" w:color="auto" w:fill="FFFFFF"/>
        </w:rPr>
        <w:t xml:space="preserve"> </w:t>
      </w:r>
      <w:r w:rsidR="00420FC6">
        <w:rPr>
          <w:rFonts w:ascii="Times New Roman" w:hAnsi="Times New Roman" w:cs="Times New Roman"/>
          <w:color w:val="222222"/>
          <w:sz w:val="24"/>
          <w:szCs w:val="24"/>
          <w:shd w:val="clear" w:color="auto" w:fill="FFFFFF"/>
        </w:rPr>
        <w:t>(</w:t>
      </w:r>
      <w:proofErr w:type="spellStart"/>
      <w:r w:rsidR="00420FC6">
        <w:rPr>
          <w:rFonts w:ascii="Times New Roman" w:hAnsi="Times New Roman" w:cs="Times New Roman"/>
          <w:color w:val="222222"/>
          <w:sz w:val="24"/>
          <w:szCs w:val="24"/>
          <w:shd w:val="clear" w:color="auto" w:fill="FFFFFF"/>
        </w:rPr>
        <w:t>Finan</w:t>
      </w:r>
      <w:proofErr w:type="spellEnd"/>
      <w:r w:rsidR="00420FC6">
        <w:rPr>
          <w:rFonts w:ascii="Times New Roman" w:hAnsi="Times New Roman" w:cs="Times New Roman"/>
          <w:color w:val="222222"/>
          <w:sz w:val="24"/>
          <w:szCs w:val="24"/>
          <w:shd w:val="clear" w:color="auto" w:fill="FFFFFF"/>
        </w:rPr>
        <w:t xml:space="preserve"> </w:t>
      </w:r>
      <w:r w:rsidR="00420FC6" w:rsidRPr="00420FC6">
        <w:rPr>
          <w:rFonts w:ascii="Times New Roman" w:hAnsi="Times New Roman" w:cs="Times New Roman"/>
          <w:color w:val="222222"/>
          <w:sz w:val="24"/>
          <w:szCs w:val="24"/>
          <w:shd w:val="clear" w:color="auto" w:fill="FFFFFF"/>
        </w:rPr>
        <w:t xml:space="preserve">2014). </w:t>
      </w:r>
      <w:r w:rsidR="00626483" w:rsidRPr="001F3A7B">
        <w:rPr>
          <w:rFonts w:ascii="Times New Roman" w:hAnsi="Times New Roman" w:cs="Times New Roman"/>
          <w:sz w:val="24"/>
          <w:szCs w:val="24"/>
        </w:rPr>
        <w:t xml:space="preserve"> Slaves from England and others from Wales. However, this was not usual as it was expected that they would try overthrowing and conquering the whole island, but they didn't; contrary to this, they took what they needed and left the rest for the other authorities. This might show collaboration between Anglo-Normans, colonists, and the kings of the land.</w:t>
      </w:r>
    </w:p>
    <w:p w:rsidR="001F3A7B" w:rsidRPr="001F3A7B" w:rsidRDefault="001101D9" w:rsidP="001F3A7B">
      <w:pPr>
        <w:jc w:val="both"/>
        <w:rPr>
          <w:rFonts w:ascii="Times New Roman" w:hAnsi="Times New Roman" w:cs="Times New Roman"/>
          <w:sz w:val="24"/>
          <w:szCs w:val="24"/>
        </w:rPr>
      </w:pPr>
      <w:r w:rsidRPr="001F3A7B">
        <w:rPr>
          <w:rFonts w:ascii="Times New Roman" w:hAnsi="Times New Roman" w:cs="Times New Roman"/>
          <w:sz w:val="24"/>
          <w:szCs w:val="24"/>
        </w:rPr>
        <w:tab/>
        <w:t xml:space="preserve">So the moated sites might have been understood to be for defense systems, but as we will see further on, they were also a symbol of prestige and other purposes that we shall dwell on. The moated sites were </w:t>
      </w:r>
      <w:r w:rsidR="00DD646B" w:rsidRPr="001F3A7B">
        <w:rPr>
          <w:rFonts w:ascii="Times New Roman" w:hAnsi="Times New Roman" w:cs="Times New Roman"/>
          <w:sz w:val="24"/>
          <w:szCs w:val="24"/>
        </w:rPr>
        <w:t>built</w:t>
      </w:r>
      <w:r w:rsidRPr="001F3A7B">
        <w:rPr>
          <w:rFonts w:ascii="Times New Roman" w:hAnsi="Times New Roman" w:cs="Times New Roman"/>
          <w:sz w:val="24"/>
          <w:szCs w:val="24"/>
        </w:rPr>
        <w:t xml:space="preserve"> with precision and were caught in a couple of settlements. </w:t>
      </w:r>
      <w:r w:rsidR="00AA6ECC" w:rsidRPr="001F3A7B">
        <w:rPr>
          <w:rFonts w:ascii="Times New Roman" w:hAnsi="Times New Roman" w:cs="Times New Roman"/>
          <w:sz w:val="24"/>
          <w:szCs w:val="24"/>
        </w:rPr>
        <w:t>It can be said that moated sites play more of a national historical context as it is visible to date as the evidence of former settlements. This, therefore, means that it might be rooted in the history of the people and explain more on the relationship of the events that were occurring at the time.</w:t>
      </w:r>
    </w:p>
    <w:p w:rsidR="00AA6ECC" w:rsidRPr="001F3A7B" w:rsidRDefault="001101D9" w:rsidP="001F3A7B">
      <w:pPr>
        <w:ind w:firstLine="720"/>
        <w:jc w:val="both"/>
        <w:rPr>
          <w:rFonts w:ascii="Times New Roman" w:hAnsi="Times New Roman" w:cs="Times New Roman"/>
          <w:sz w:val="24"/>
          <w:szCs w:val="24"/>
        </w:rPr>
      </w:pPr>
      <w:r w:rsidRPr="001F3A7B">
        <w:rPr>
          <w:rFonts w:ascii="Times New Roman" w:hAnsi="Times New Roman" w:cs="Times New Roman"/>
          <w:sz w:val="24"/>
          <w:szCs w:val="24"/>
        </w:rPr>
        <w:t>A sense of security can further support the idea of the moated sites as defensive during those times. They also provided a source of water near the settlements; the proximity to the dwelling place might imply that the residents might have used the moated sites as a source of water for their day-to-day lives. Moated sites have been found mostly on low wet grounds, thus weakening the defense concept as it was mainly complemented by fences that were short and not much on Defense.</w:t>
      </w:r>
    </w:p>
    <w:p w:rsidR="00AA6ECC" w:rsidRPr="001F3A7B" w:rsidRDefault="001101D9" w:rsidP="001F3A7B">
      <w:pPr>
        <w:jc w:val="both"/>
        <w:rPr>
          <w:rFonts w:ascii="Times New Roman" w:hAnsi="Times New Roman" w:cs="Times New Roman"/>
          <w:sz w:val="24"/>
          <w:szCs w:val="24"/>
        </w:rPr>
      </w:pPr>
      <w:r w:rsidRPr="001F3A7B">
        <w:rPr>
          <w:rFonts w:ascii="Times New Roman" w:hAnsi="Times New Roman" w:cs="Times New Roman"/>
          <w:sz w:val="24"/>
          <w:szCs w:val="24"/>
        </w:rPr>
        <w:lastRenderedPageBreak/>
        <w:tab/>
      </w:r>
      <w:r w:rsidR="00AF7CE9" w:rsidRPr="001F3A7B">
        <w:rPr>
          <w:rFonts w:ascii="Times New Roman" w:hAnsi="Times New Roman" w:cs="Times New Roman"/>
          <w:sz w:val="24"/>
          <w:szCs w:val="24"/>
        </w:rPr>
        <w:t>It is also essential to understand that these moated sites have been speculated to have been owned by the Anglo-Norman residents. They, as it may appear, preferred it as the prestigious accolade to their status. Maybe they could not afford expensive castles; this raises curiosity further into the issue of moated sites as they may have been the status of prestige and power. This then adds another use for the moated sites as the protected residences of those who were in administration at the time.</w:t>
      </w:r>
    </w:p>
    <w:p w:rsidR="001F3A7B" w:rsidRPr="001F3A7B" w:rsidRDefault="001101D9" w:rsidP="001F3A7B">
      <w:pPr>
        <w:jc w:val="both"/>
        <w:rPr>
          <w:rFonts w:ascii="Times New Roman" w:hAnsi="Times New Roman" w:cs="Times New Roman"/>
          <w:sz w:val="24"/>
          <w:szCs w:val="24"/>
        </w:rPr>
      </w:pPr>
      <w:r w:rsidRPr="001F3A7B">
        <w:rPr>
          <w:rFonts w:ascii="Times New Roman" w:hAnsi="Times New Roman" w:cs="Times New Roman"/>
          <w:sz w:val="24"/>
          <w:szCs w:val="24"/>
        </w:rPr>
        <w:tab/>
        <w:t xml:space="preserve">Archeologists and scientists based in Ireland studying these sites have concluded that the moated sites are homesteads </w:t>
      </w:r>
      <w:r w:rsidR="000F34AD" w:rsidRPr="001F3A7B">
        <w:rPr>
          <w:rFonts w:ascii="Times New Roman" w:hAnsi="Times New Roman" w:cs="Times New Roman"/>
          <w:sz w:val="24"/>
          <w:szCs w:val="24"/>
        </w:rPr>
        <w:t>defended and i</w:t>
      </w:r>
      <w:r w:rsidR="00E04719" w:rsidRPr="001F3A7B">
        <w:rPr>
          <w:rFonts w:ascii="Times New Roman" w:hAnsi="Times New Roman" w:cs="Times New Roman"/>
          <w:sz w:val="24"/>
          <w:szCs w:val="24"/>
        </w:rPr>
        <w:t>solated from mediev</w:t>
      </w:r>
      <w:r w:rsidR="00F561CB" w:rsidRPr="001F3A7B">
        <w:rPr>
          <w:rFonts w:ascii="Times New Roman" w:hAnsi="Times New Roman" w:cs="Times New Roman"/>
          <w:sz w:val="24"/>
          <w:szCs w:val="24"/>
        </w:rPr>
        <w:t xml:space="preserve">al </w:t>
      </w:r>
      <w:r w:rsidR="000F34AD" w:rsidRPr="001F3A7B">
        <w:rPr>
          <w:rFonts w:ascii="Times New Roman" w:hAnsi="Times New Roman" w:cs="Times New Roman"/>
          <w:sz w:val="24"/>
          <w:szCs w:val="24"/>
        </w:rPr>
        <w:t>times. Moated</w:t>
      </w:r>
      <w:r w:rsidR="00F561CB" w:rsidRPr="001F3A7B">
        <w:rPr>
          <w:rFonts w:ascii="Times New Roman" w:hAnsi="Times New Roman" w:cs="Times New Roman"/>
          <w:sz w:val="24"/>
          <w:szCs w:val="24"/>
        </w:rPr>
        <w:t xml:space="preserve"> sites that are mostly seen are rectangular, but they range from circular trapezoidal and sometimes </w:t>
      </w:r>
      <w:r w:rsidR="000F34AD" w:rsidRPr="001F3A7B">
        <w:rPr>
          <w:rFonts w:ascii="Times New Roman" w:hAnsi="Times New Roman" w:cs="Times New Roman"/>
          <w:sz w:val="24"/>
          <w:szCs w:val="24"/>
        </w:rPr>
        <w:t>wedge-shaped</w:t>
      </w:r>
      <w:r w:rsidR="00420FC6" w:rsidRPr="00420FC6">
        <w:rPr>
          <w:rFonts w:ascii="Times New Roman" w:hAnsi="Times New Roman" w:cs="Times New Roman"/>
          <w:color w:val="222222"/>
          <w:sz w:val="24"/>
          <w:szCs w:val="24"/>
          <w:shd w:val="clear" w:color="auto" w:fill="FFFFFF"/>
        </w:rPr>
        <w:t xml:space="preserve"> </w:t>
      </w:r>
      <w:r w:rsidR="00420FC6">
        <w:rPr>
          <w:rFonts w:ascii="Times New Roman" w:hAnsi="Times New Roman" w:cs="Times New Roman"/>
          <w:color w:val="222222"/>
          <w:sz w:val="24"/>
          <w:szCs w:val="24"/>
          <w:shd w:val="clear" w:color="auto" w:fill="FFFFFF"/>
        </w:rPr>
        <w:t>(</w:t>
      </w:r>
      <w:proofErr w:type="spellStart"/>
      <w:r w:rsidR="00420FC6">
        <w:rPr>
          <w:rFonts w:ascii="Times New Roman" w:hAnsi="Times New Roman" w:cs="Times New Roman"/>
          <w:color w:val="222222"/>
          <w:sz w:val="24"/>
          <w:szCs w:val="24"/>
          <w:shd w:val="clear" w:color="auto" w:fill="FFFFFF"/>
        </w:rPr>
        <w:t>Finan</w:t>
      </w:r>
      <w:proofErr w:type="spellEnd"/>
      <w:r w:rsidR="00420FC6">
        <w:rPr>
          <w:rFonts w:ascii="Times New Roman" w:hAnsi="Times New Roman" w:cs="Times New Roman"/>
          <w:color w:val="222222"/>
          <w:sz w:val="24"/>
          <w:szCs w:val="24"/>
          <w:shd w:val="clear" w:color="auto" w:fill="FFFFFF"/>
        </w:rPr>
        <w:t xml:space="preserve"> </w:t>
      </w:r>
      <w:r w:rsidR="00420FC6" w:rsidRPr="00420FC6">
        <w:rPr>
          <w:rFonts w:ascii="Times New Roman" w:hAnsi="Times New Roman" w:cs="Times New Roman"/>
          <w:color w:val="222222"/>
          <w:sz w:val="24"/>
          <w:szCs w:val="24"/>
          <w:shd w:val="clear" w:color="auto" w:fill="FFFFFF"/>
        </w:rPr>
        <w:t>2014)</w:t>
      </w:r>
      <w:proofErr w:type="gramStart"/>
      <w:r w:rsidR="00420FC6" w:rsidRPr="00420FC6">
        <w:rPr>
          <w:rFonts w:ascii="Times New Roman" w:hAnsi="Times New Roman" w:cs="Times New Roman"/>
          <w:color w:val="222222"/>
          <w:sz w:val="24"/>
          <w:szCs w:val="24"/>
          <w:shd w:val="clear" w:color="auto" w:fill="FFFFFF"/>
        </w:rPr>
        <w:t>.</w:t>
      </w:r>
      <w:r w:rsidR="00F561CB" w:rsidRPr="001F3A7B">
        <w:rPr>
          <w:rFonts w:ascii="Times New Roman" w:hAnsi="Times New Roman" w:cs="Times New Roman"/>
          <w:sz w:val="24"/>
          <w:szCs w:val="24"/>
        </w:rPr>
        <w:t>.</w:t>
      </w:r>
      <w:proofErr w:type="gramEnd"/>
      <w:r w:rsidR="00F561CB" w:rsidRPr="001F3A7B">
        <w:rPr>
          <w:rFonts w:ascii="Times New Roman" w:hAnsi="Times New Roman" w:cs="Times New Roman"/>
          <w:sz w:val="24"/>
          <w:szCs w:val="24"/>
        </w:rPr>
        <w:t xml:space="preserve"> They were sometimes filled with water and sometimes not based on the preferences and shapes. The moated sites that are circular can mostly be found in the south. They varied in shapes and </w:t>
      </w:r>
      <w:r w:rsidR="000F34AD" w:rsidRPr="001F3A7B">
        <w:rPr>
          <w:rFonts w:ascii="Times New Roman" w:hAnsi="Times New Roman" w:cs="Times New Roman"/>
          <w:sz w:val="24"/>
          <w:szCs w:val="24"/>
        </w:rPr>
        <w:t>locations; some</w:t>
      </w:r>
      <w:r w:rsidR="00F561CB" w:rsidRPr="001F3A7B">
        <w:rPr>
          <w:rFonts w:ascii="Times New Roman" w:hAnsi="Times New Roman" w:cs="Times New Roman"/>
          <w:sz w:val="24"/>
          <w:szCs w:val="24"/>
        </w:rPr>
        <w:t xml:space="preserve"> locations have rectangular while some like the south Circular.</w:t>
      </w:r>
    </w:p>
    <w:p w:rsidR="00F561CB" w:rsidRPr="001F3A7B" w:rsidRDefault="001101D9" w:rsidP="001F3A7B">
      <w:pPr>
        <w:ind w:firstLine="720"/>
        <w:jc w:val="both"/>
        <w:rPr>
          <w:rFonts w:ascii="Times New Roman" w:hAnsi="Times New Roman" w:cs="Times New Roman"/>
          <w:sz w:val="24"/>
          <w:szCs w:val="24"/>
        </w:rPr>
      </w:pPr>
      <w:r w:rsidRPr="001F3A7B">
        <w:rPr>
          <w:rFonts w:ascii="Times New Roman" w:hAnsi="Times New Roman" w:cs="Times New Roman"/>
          <w:sz w:val="24"/>
          <w:szCs w:val="24"/>
        </w:rPr>
        <w:t xml:space="preserve">Studies have been undergoing over the years, and scientists and archeologists try to understand the moated sites' puzzle. They continue to discover new locations each </w:t>
      </w:r>
      <w:r w:rsidR="000F34AD" w:rsidRPr="001F3A7B">
        <w:rPr>
          <w:rFonts w:ascii="Times New Roman" w:hAnsi="Times New Roman" w:cs="Times New Roman"/>
          <w:sz w:val="24"/>
          <w:szCs w:val="24"/>
        </w:rPr>
        <w:t>year; however</w:t>
      </w:r>
      <w:r w:rsidRPr="001F3A7B">
        <w:rPr>
          <w:rFonts w:ascii="Times New Roman" w:hAnsi="Times New Roman" w:cs="Times New Roman"/>
          <w:sz w:val="24"/>
          <w:szCs w:val="24"/>
        </w:rPr>
        <w:t xml:space="preserve">, 750 moated sites have been found so far. Of these 750, one hundred of them can be located </w:t>
      </w:r>
      <w:r w:rsidR="000F34AD" w:rsidRPr="001F3A7B">
        <w:rPr>
          <w:rFonts w:ascii="Times New Roman" w:hAnsi="Times New Roman" w:cs="Times New Roman"/>
          <w:sz w:val="24"/>
          <w:szCs w:val="24"/>
        </w:rPr>
        <w:t xml:space="preserve">in </w:t>
      </w:r>
      <w:r w:rsidR="00DD646B" w:rsidRPr="001F3A7B">
        <w:rPr>
          <w:rFonts w:ascii="Times New Roman" w:hAnsi="Times New Roman" w:cs="Times New Roman"/>
          <w:sz w:val="24"/>
          <w:szCs w:val="24"/>
        </w:rPr>
        <w:t>Wex</w:t>
      </w:r>
      <w:r w:rsidR="000F34AD" w:rsidRPr="001F3A7B">
        <w:rPr>
          <w:rFonts w:ascii="Times New Roman" w:hAnsi="Times New Roman" w:cs="Times New Roman"/>
          <w:sz w:val="24"/>
          <w:szCs w:val="24"/>
        </w:rPr>
        <w:t>ford, but there were more, but some are not recognizable. Some have also been found in Roscommon, and they continue to be discovered over the years. This then can help in saying that the moated sites are yet to be fully discovered, and it can be approximated that there are 1000 of the moated sites all over Ireland.</w:t>
      </w:r>
    </w:p>
    <w:p w:rsidR="001F3A7B" w:rsidRDefault="001F3A7B" w:rsidP="001F3A7B">
      <w:pPr>
        <w:jc w:val="both"/>
        <w:rPr>
          <w:rFonts w:ascii="Times New Roman" w:hAnsi="Times New Roman" w:cs="Times New Roman"/>
          <w:sz w:val="24"/>
          <w:szCs w:val="24"/>
        </w:rPr>
      </w:pPr>
    </w:p>
    <w:p w:rsidR="001F3A7B" w:rsidRDefault="001F3A7B" w:rsidP="001F3A7B">
      <w:pPr>
        <w:jc w:val="both"/>
        <w:rPr>
          <w:rFonts w:ascii="Times New Roman" w:hAnsi="Times New Roman" w:cs="Times New Roman"/>
          <w:sz w:val="24"/>
          <w:szCs w:val="24"/>
        </w:rPr>
      </w:pPr>
    </w:p>
    <w:p w:rsidR="000F34AD" w:rsidRPr="001F3A7B" w:rsidRDefault="001101D9" w:rsidP="001F3A7B">
      <w:pPr>
        <w:jc w:val="both"/>
        <w:rPr>
          <w:rFonts w:ascii="Times New Roman" w:hAnsi="Times New Roman" w:cs="Times New Roman"/>
          <w:sz w:val="24"/>
          <w:szCs w:val="24"/>
        </w:rPr>
      </w:pPr>
      <w:r w:rsidRPr="001F3A7B">
        <w:rPr>
          <w:rFonts w:ascii="Times New Roman" w:hAnsi="Times New Roman" w:cs="Times New Roman"/>
          <w:sz w:val="24"/>
          <w:szCs w:val="24"/>
        </w:rPr>
        <w:lastRenderedPageBreak/>
        <w:tab/>
        <w:t xml:space="preserve">The study further then claims that the abundance of the moated sites indicates that they are quite popular monuments of Ireland's medieval times. Their abundance makes their significance more remarkable as these monuments can be seen to date. One would assume that knowing this; there would be more studies and research about them; however, only a very few of these moated sites have been excavated. </w:t>
      </w:r>
      <w:r w:rsidR="00DD646B" w:rsidRPr="001F3A7B">
        <w:rPr>
          <w:rFonts w:ascii="Times New Roman" w:hAnsi="Times New Roman" w:cs="Times New Roman"/>
          <w:sz w:val="24"/>
          <w:szCs w:val="24"/>
        </w:rPr>
        <w:t>This shows</w:t>
      </w:r>
      <w:r w:rsidRPr="001F3A7B">
        <w:rPr>
          <w:rFonts w:ascii="Times New Roman" w:hAnsi="Times New Roman" w:cs="Times New Roman"/>
          <w:sz w:val="24"/>
          <w:szCs w:val="24"/>
        </w:rPr>
        <w:t xml:space="preserve"> there is more to do about this. Studies and research ought to be funded and supported to understand more about these monuments.</w:t>
      </w:r>
    </w:p>
    <w:p w:rsidR="00DD646B" w:rsidRPr="001F3A7B" w:rsidRDefault="001101D9" w:rsidP="001F3A7B">
      <w:pPr>
        <w:jc w:val="both"/>
        <w:rPr>
          <w:rFonts w:ascii="Times New Roman" w:hAnsi="Times New Roman" w:cs="Times New Roman"/>
          <w:sz w:val="24"/>
          <w:szCs w:val="24"/>
        </w:rPr>
      </w:pPr>
      <w:r w:rsidRPr="001F3A7B">
        <w:rPr>
          <w:rFonts w:ascii="Times New Roman" w:hAnsi="Times New Roman" w:cs="Times New Roman"/>
          <w:sz w:val="24"/>
          <w:szCs w:val="24"/>
        </w:rPr>
        <w:tab/>
        <w:t>Moated sites have been found mostly in the southern parts; this has been attributed to the Anglo-Norman settlers' presence. The moated sites can therefore be seen to have a heavy connection with the Anglo</w:t>
      </w:r>
      <w:r w:rsidR="00AA0AFC" w:rsidRPr="001F3A7B">
        <w:rPr>
          <w:rFonts w:ascii="Times New Roman" w:hAnsi="Times New Roman" w:cs="Times New Roman"/>
          <w:sz w:val="24"/>
          <w:szCs w:val="24"/>
        </w:rPr>
        <w:t>-Normans; however</w:t>
      </w:r>
      <w:r w:rsidRPr="001F3A7B">
        <w:rPr>
          <w:rFonts w:ascii="Times New Roman" w:hAnsi="Times New Roman" w:cs="Times New Roman"/>
          <w:sz w:val="24"/>
          <w:szCs w:val="24"/>
        </w:rPr>
        <w:t xml:space="preserve">, this is challenged by the fact </w:t>
      </w:r>
      <w:r w:rsidR="00AA0AFC" w:rsidRPr="001F3A7B">
        <w:rPr>
          <w:rFonts w:ascii="Times New Roman" w:hAnsi="Times New Roman" w:cs="Times New Roman"/>
          <w:sz w:val="24"/>
          <w:szCs w:val="24"/>
        </w:rPr>
        <w:t>that there</w:t>
      </w:r>
      <w:r w:rsidRPr="001F3A7B">
        <w:rPr>
          <w:rFonts w:ascii="Times New Roman" w:hAnsi="Times New Roman" w:cs="Times New Roman"/>
          <w:sz w:val="24"/>
          <w:szCs w:val="24"/>
        </w:rPr>
        <w:t xml:space="preserve"> </w:t>
      </w:r>
      <w:r w:rsidR="00AA0AFC" w:rsidRPr="001F3A7B">
        <w:rPr>
          <w:rFonts w:ascii="Times New Roman" w:hAnsi="Times New Roman" w:cs="Times New Roman"/>
          <w:sz w:val="24"/>
          <w:szCs w:val="24"/>
        </w:rPr>
        <w:t>was</w:t>
      </w:r>
      <w:r w:rsidRPr="001F3A7B">
        <w:rPr>
          <w:rFonts w:ascii="Times New Roman" w:hAnsi="Times New Roman" w:cs="Times New Roman"/>
          <w:sz w:val="24"/>
          <w:szCs w:val="24"/>
        </w:rPr>
        <w:t xml:space="preserve"> a presence of settlements too that no moat sites are present. This means that not all of the Anglo-Norman territories had moats. This drives our curiosity further as we dive deeper into unraveling the mystery behind these moated sites' purpose in medieval times.</w:t>
      </w:r>
    </w:p>
    <w:p w:rsidR="00DD646B" w:rsidRPr="001F3A7B" w:rsidRDefault="001101D9" w:rsidP="001F3A7B">
      <w:pPr>
        <w:jc w:val="both"/>
        <w:rPr>
          <w:rFonts w:ascii="Times New Roman" w:hAnsi="Times New Roman" w:cs="Times New Roman"/>
          <w:sz w:val="24"/>
          <w:szCs w:val="24"/>
        </w:rPr>
      </w:pPr>
      <w:r w:rsidRPr="001F3A7B">
        <w:rPr>
          <w:rFonts w:ascii="Times New Roman" w:hAnsi="Times New Roman" w:cs="Times New Roman"/>
          <w:sz w:val="24"/>
          <w:szCs w:val="24"/>
        </w:rPr>
        <w:tab/>
        <w:t xml:space="preserve">Lack of sufficient study is a challenge to this research. Since not many of the moated sites have been </w:t>
      </w:r>
      <w:r w:rsidR="00AA0AFC" w:rsidRPr="001F3A7B">
        <w:rPr>
          <w:rFonts w:ascii="Times New Roman" w:hAnsi="Times New Roman" w:cs="Times New Roman"/>
          <w:sz w:val="24"/>
          <w:szCs w:val="24"/>
        </w:rPr>
        <w:t>excavated</w:t>
      </w:r>
      <w:r w:rsidRPr="001F3A7B">
        <w:rPr>
          <w:rFonts w:ascii="Times New Roman" w:hAnsi="Times New Roman" w:cs="Times New Roman"/>
          <w:sz w:val="24"/>
          <w:szCs w:val="24"/>
        </w:rPr>
        <w:t xml:space="preserve"> and the little information known is mainly acquired from modern developers' excavations with intentions of developing the lands. This can then be proof of the Bias of the little information present about the moated sites. Minimal information is available on these monuments despite the massive role in the 12</w:t>
      </w:r>
      <w:r w:rsidRPr="001F3A7B">
        <w:rPr>
          <w:rFonts w:ascii="Times New Roman" w:hAnsi="Times New Roman" w:cs="Times New Roman"/>
          <w:sz w:val="24"/>
          <w:szCs w:val="24"/>
          <w:vertAlign w:val="superscript"/>
        </w:rPr>
        <w:t>th</w:t>
      </w:r>
      <w:r w:rsidRPr="001F3A7B">
        <w:rPr>
          <w:rFonts w:ascii="Times New Roman" w:hAnsi="Times New Roman" w:cs="Times New Roman"/>
          <w:sz w:val="24"/>
          <w:szCs w:val="24"/>
        </w:rPr>
        <w:t xml:space="preserve"> and 13</w:t>
      </w:r>
      <w:r w:rsidRPr="001F3A7B">
        <w:rPr>
          <w:rFonts w:ascii="Times New Roman" w:hAnsi="Times New Roman" w:cs="Times New Roman"/>
          <w:sz w:val="24"/>
          <w:szCs w:val="24"/>
          <w:vertAlign w:val="superscript"/>
        </w:rPr>
        <w:t>th</w:t>
      </w:r>
      <w:r w:rsidRPr="001F3A7B">
        <w:rPr>
          <w:rFonts w:ascii="Times New Roman" w:hAnsi="Times New Roman" w:cs="Times New Roman"/>
          <w:sz w:val="24"/>
          <w:szCs w:val="24"/>
        </w:rPr>
        <w:t>-century history of Ireland.</w:t>
      </w:r>
    </w:p>
    <w:p w:rsidR="001F3A7B" w:rsidRDefault="001101D9" w:rsidP="001F3A7B">
      <w:pPr>
        <w:jc w:val="both"/>
        <w:rPr>
          <w:rFonts w:ascii="Times New Roman" w:hAnsi="Times New Roman" w:cs="Times New Roman"/>
          <w:sz w:val="24"/>
          <w:szCs w:val="24"/>
        </w:rPr>
      </w:pPr>
      <w:r w:rsidRPr="001F3A7B">
        <w:rPr>
          <w:rFonts w:ascii="Times New Roman" w:hAnsi="Times New Roman" w:cs="Times New Roman"/>
          <w:sz w:val="24"/>
          <w:szCs w:val="24"/>
        </w:rPr>
        <w:tab/>
      </w:r>
    </w:p>
    <w:p w:rsidR="001F3A7B" w:rsidRDefault="001F3A7B" w:rsidP="001F3A7B">
      <w:pPr>
        <w:jc w:val="both"/>
        <w:rPr>
          <w:rFonts w:ascii="Times New Roman" w:hAnsi="Times New Roman" w:cs="Times New Roman"/>
          <w:sz w:val="24"/>
          <w:szCs w:val="24"/>
        </w:rPr>
      </w:pPr>
    </w:p>
    <w:p w:rsidR="001F3A7B" w:rsidRDefault="001F3A7B" w:rsidP="001F3A7B">
      <w:pPr>
        <w:jc w:val="both"/>
        <w:rPr>
          <w:rFonts w:ascii="Times New Roman" w:hAnsi="Times New Roman" w:cs="Times New Roman"/>
          <w:sz w:val="24"/>
          <w:szCs w:val="24"/>
        </w:rPr>
      </w:pPr>
    </w:p>
    <w:p w:rsidR="001F3A7B" w:rsidRDefault="001F3A7B" w:rsidP="001F3A7B">
      <w:pPr>
        <w:jc w:val="both"/>
        <w:rPr>
          <w:rFonts w:ascii="Times New Roman" w:hAnsi="Times New Roman" w:cs="Times New Roman"/>
          <w:sz w:val="24"/>
          <w:szCs w:val="24"/>
        </w:rPr>
      </w:pPr>
    </w:p>
    <w:p w:rsidR="001F3A7B" w:rsidRPr="001F3A7B" w:rsidRDefault="001101D9" w:rsidP="001F3A7B">
      <w:pPr>
        <w:ind w:firstLine="720"/>
        <w:jc w:val="both"/>
        <w:rPr>
          <w:rFonts w:ascii="Times New Roman" w:hAnsi="Times New Roman" w:cs="Times New Roman"/>
          <w:sz w:val="24"/>
          <w:szCs w:val="24"/>
        </w:rPr>
      </w:pPr>
      <w:r w:rsidRPr="001F3A7B">
        <w:rPr>
          <w:rFonts w:ascii="Times New Roman" w:hAnsi="Times New Roman" w:cs="Times New Roman"/>
          <w:sz w:val="24"/>
          <w:szCs w:val="24"/>
        </w:rPr>
        <w:lastRenderedPageBreak/>
        <w:t>The presence of moated sites brings into discussion another theorem that states that they were known to have marked the properties and settlements of the Anglo-Normans who were not that well off as compared to their comrades who were elites.</w:t>
      </w:r>
      <w:r w:rsidR="00A077F1" w:rsidRPr="001F3A7B">
        <w:rPr>
          <w:rFonts w:ascii="Times New Roman" w:hAnsi="Times New Roman" w:cs="Times New Roman"/>
          <w:sz w:val="24"/>
          <w:szCs w:val="24"/>
        </w:rPr>
        <w:t xml:space="preserve"> However, this is also challenged as the study can also be used to state that they might have belonged to a particular class of Anglo-Norman settlers who might have used the structures to symbolize their specific level. It is fit to say, though, that the moated sites were viewed at the time as basically just Anglo-Norman settlements despite the structure or the symbolism. They are a symbol of coloni</w:t>
      </w:r>
      <w:r>
        <w:rPr>
          <w:rFonts w:ascii="Times New Roman" w:hAnsi="Times New Roman" w:cs="Times New Roman"/>
          <w:sz w:val="24"/>
          <w:szCs w:val="24"/>
        </w:rPr>
        <w:t>ali</w:t>
      </w:r>
      <w:r w:rsidR="00A077F1" w:rsidRPr="001F3A7B">
        <w:rPr>
          <w:rFonts w:ascii="Times New Roman" w:hAnsi="Times New Roman" w:cs="Times New Roman"/>
          <w:sz w:val="24"/>
          <w:szCs w:val="24"/>
        </w:rPr>
        <w:t xml:space="preserve">sm in Ireland during </w:t>
      </w:r>
      <w:r w:rsidR="003B4E57" w:rsidRPr="001F3A7B">
        <w:rPr>
          <w:rFonts w:ascii="Times New Roman" w:hAnsi="Times New Roman" w:cs="Times New Roman"/>
          <w:sz w:val="24"/>
          <w:szCs w:val="24"/>
        </w:rPr>
        <w:t>medieval</w:t>
      </w:r>
      <w:r w:rsidR="00A077F1" w:rsidRPr="001F3A7B">
        <w:rPr>
          <w:rFonts w:ascii="Times New Roman" w:hAnsi="Times New Roman" w:cs="Times New Roman"/>
          <w:sz w:val="24"/>
          <w:szCs w:val="24"/>
        </w:rPr>
        <w:t xml:space="preserve"> times</w:t>
      </w:r>
      <w:r w:rsidR="003B4E57" w:rsidRPr="001F3A7B">
        <w:rPr>
          <w:rFonts w:ascii="Times New Roman" w:hAnsi="Times New Roman" w:cs="Times New Roman"/>
          <w:sz w:val="24"/>
          <w:szCs w:val="24"/>
        </w:rPr>
        <w:t>.</w:t>
      </w:r>
    </w:p>
    <w:p w:rsidR="001F3A7B" w:rsidRDefault="001101D9" w:rsidP="001F3A7B">
      <w:pPr>
        <w:jc w:val="both"/>
        <w:rPr>
          <w:rFonts w:ascii="Times New Roman" w:hAnsi="Times New Roman" w:cs="Times New Roman"/>
          <w:sz w:val="24"/>
          <w:szCs w:val="24"/>
        </w:rPr>
      </w:pPr>
      <w:r w:rsidRPr="001F3A7B">
        <w:rPr>
          <w:rFonts w:ascii="Times New Roman" w:hAnsi="Times New Roman" w:cs="Times New Roman"/>
          <w:sz w:val="24"/>
          <w:szCs w:val="24"/>
        </w:rPr>
        <w:tab/>
        <w:t>Recent studies have further helped disclose that these moated sites were not present at all in some areas, leaving questions to be answered as to why they are heavily in some areas and some are not present despite the roles played in the locations during the 12</w:t>
      </w:r>
      <w:r w:rsidRPr="001F3A7B">
        <w:rPr>
          <w:rFonts w:ascii="Times New Roman" w:hAnsi="Times New Roman" w:cs="Times New Roman"/>
          <w:sz w:val="24"/>
          <w:szCs w:val="24"/>
          <w:vertAlign w:val="superscript"/>
        </w:rPr>
        <w:t>th</w:t>
      </w:r>
      <w:r w:rsidRPr="001F3A7B">
        <w:rPr>
          <w:rFonts w:ascii="Times New Roman" w:hAnsi="Times New Roman" w:cs="Times New Roman"/>
          <w:sz w:val="24"/>
          <w:szCs w:val="24"/>
        </w:rPr>
        <w:t xml:space="preserve"> and 13</w:t>
      </w:r>
      <w:r w:rsidRPr="001F3A7B">
        <w:rPr>
          <w:rFonts w:ascii="Times New Roman" w:hAnsi="Times New Roman" w:cs="Times New Roman"/>
          <w:sz w:val="24"/>
          <w:szCs w:val="24"/>
          <w:vertAlign w:val="superscript"/>
        </w:rPr>
        <w:t>th</w:t>
      </w:r>
      <w:r w:rsidRPr="001F3A7B">
        <w:rPr>
          <w:rFonts w:ascii="Times New Roman" w:hAnsi="Times New Roman" w:cs="Times New Roman"/>
          <w:sz w:val="24"/>
          <w:szCs w:val="24"/>
        </w:rPr>
        <w:t xml:space="preserve"> century onward. Were these moated sites a sign of lordship and hierarchy? Were they for defense purposes? Were they a symbol of a prestigious lifestyle? All this, we try to unravel the mystery of the moated sites found all over Ireland. However, these moated sites are not very much documented even in Irish history, and they are rarely mentioned in the history books. This continues the puzzle behind these structures </w:t>
      </w:r>
      <w:r w:rsidR="00D2701D">
        <w:rPr>
          <w:rFonts w:ascii="Times New Roman" w:hAnsi="Times New Roman" w:cs="Times New Roman"/>
          <w:sz w:val="24"/>
          <w:szCs w:val="24"/>
        </w:rPr>
        <w:t>built in medieval times.</w:t>
      </w:r>
    </w:p>
    <w:p w:rsidR="001F3A7B" w:rsidRDefault="001101D9" w:rsidP="001F3A7B">
      <w:pPr>
        <w:jc w:val="both"/>
        <w:rPr>
          <w:rFonts w:ascii="Times New Roman" w:hAnsi="Times New Roman" w:cs="Times New Roman"/>
          <w:sz w:val="24"/>
          <w:szCs w:val="24"/>
        </w:rPr>
      </w:pPr>
      <w:r>
        <w:rPr>
          <w:rFonts w:ascii="Times New Roman" w:hAnsi="Times New Roman" w:cs="Times New Roman"/>
          <w:sz w:val="24"/>
          <w:szCs w:val="24"/>
        </w:rPr>
        <w:tab/>
      </w:r>
      <w:r w:rsidR="00500D61">
        <w:rPr>
          <w:rFonts w:ascii="Times New Roman" w:hAnsi="Times New Roman" w:cs="Times New Roman"/>
          <w:sz w:val="24"/>
          <w:szCs w:val="24"/>
        </w:rPr>
        <w:t>The 13</w:t>
      </w:r>
      <w:r w:rsidR="00500D61" w:rsidRPr="00500D61">
        <w:rPr>
          <w:rFonts w:ascii="Times New Roman" w:hAnsi="Times New Roman" w:cs="Times New Roman"/>
          <w:sz w:val="24"/>
          <w:szCs w:val="24"/>
          <w:vertAlign w:val="superscript"/>
        </w:rPr>
        <w:t>th</w:t>
      </w:r>
      <w:r w:rsidR="00500D61">
        <w:rPr>
          <w:rFonts w:ascii="Times New Roman" w:hAnsi="Times New Roman" w:cs="Times New Roman"/>
          <w:sz w:val="24"/>
          <w:szCs w:val="24"/>
        </w:rPr>
        <w:t xml:space="preserve"> century saw a time of hope for the Gaelic Irish who had been oppressed for years. They had now decided to act, and times were changing; war was everywhere, and everyone was trying to protect and hold on. However, this was not a good time for their oppressors, who experienced defeat in some of their strongholds. In 1962 at Callan, the Normans experienced heavy offensive at the battlegrounds and lost at war. Further, they began to lose hold of the territories they had acquired, and everything was changing for the worst foe them at the time</w:t>
      </w:r>
      <w:r w:rsidR="00420FC6" w:rsidRPr="00420FC6">
        <w:rPr>
          <w:rFonts w:ascii="Times New Roman" w:hAnsi="Times New Roman" w:cs="Times New Roman"/>
          <w:color w:val="222222"/>
          <w:sz w:val="24"/>
          <w:szCs w:val="24"/>
          <w:shd w:val="clear" w:color="auto" w:fill="FFFFFF"/>
        </w:rPr>
        <w:t xml:space="preserve"> </w:t>
      </w:r>
      <w:r w:rsidR="00420FC6">
        <w:rPr>
          <w:rFonts w:ascii="Times New Roman" w:hAnsi="Times New Roman" w:cs="Times New Roman"/>
          <w:color w:val="222222"/>
          <w:sz w:val="24"/>
          <w:szCs w:val="24"/>
          <w:shd w:val="clear" w:color="auto" w:fill="FFFFFF"/>
        </w:rPr>
        <w:t>(Holland et al,1994)</w:t>
      </w:r>
      <w:r w:rsidR="00500D61">
        <w:rPr>
          <w:rFonts w:ascii="Times New Roman" w:hAnsi="Times New Roman" w:cs="Times New Roman"/>
          <w:sz w:val="24"/>
          <w:szCs w:val="24"/>
        </w:rPr>
        <w:t>.</w:t>
      </w:r>
    </w:p>
    <w:p w:rsidR="00500D61" w:rsidRDefault="001101D9" w:rsidP="001F3A7B">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This, according to the study, shows the theory that these moated sites were the Normans' way of trying to push back from the grabbed territories and start to build defenses around their settlements. The moats were </w:t>
      </w:r>
      <w:r w:rsidR="00D039D9">
        <w:rPr>
          <w:rFonts w:ascii="Times New Roman" w:hAnsi="Times New Roman" w:cs="Times New Roman"/>
          <w:sz w:val="24"/>
          <w:szCs w:val="24"/>
        </w:rPr>
        <w:t>built</w:t>
      </w:r>
      <w:r>
        <w:rPr>
          <w:rFonts w:ascii="Times New Roman" w:hAnsi="Times New Roman" w:cs="Times New Roman"/>
          <w:sz w:val="24"/>
          <w:szCs w:val="24"/>
        </w:rPr>
        <w:t xml:space="preserve"> around the settlements of the Normans as believed to have been falling back from all the offensives they were experiencing in the mid thirteenth century. Areas like Cork and Kerry, </w:t>
      </w:r>
      <w:r w:rsidR="00D039D9">
        <w:rPr>
          <w:rFonts w:ascii="Times New Roman" w:hAnsi="Times New Roman" w:cs="Times New Roman"/>
          <w:sz w:val="24"/>
          <w:szCs w:val="24"/>
        </w:rPr>
        <w:t>Long ford</w:t>
      </w:r>
      <w:r>
        <w:rPr>
          <w:rFonts w:ascii="Times New Roman" w:hAnsi="Times New Roman" w:cs="Times New Roman"/>
          <w:sz w:val="24"/>
          <w:szCs w:val="24"/>
        </w:rPr>
        <w:t xml:space="preserve"> were not going well for the Normans; they were forced to retaliate in some instances, drawing back their forces due to the pressure. This is one of the theories trying to explain the presence of the moated sites.</w:t>
      </w:r>
    </w:p>
    <w:p w:rsidR="00152FEB" w:rsidRDefault="001101D9" w:rsidP="001F3A7B">
      <w:pPr>
        <w:jc w:val="both"/>
        <w:rPr>
          <w:rFonts w:ascii="Times New Roman" w:hAnsi="Times New Roman" w:cs="Times New Roman"/>
          <w:sz w:val="24"/>
          <w:szCs w:val="24"/>
        </w:rPr>
      </w:pPr>
      <w:r>
        <w:rPr>
          <w:rFonts w:ascii="Times New Roman" w:hAnsi="Times New Roman" w:cs="Times New Roman"/>
          <w:sz w:val="24"/>
          <w:szCs w:val="24"/>
        </w:rPr>
        <w:tab/>
        <w:t xml:space="preserve">Further understanding that there were significant incidences like the burning to the ground of places such as Tipperary during the mid-thirteenth century, which was burned in two instances. Northern Kilkenny was also experiencing heavy pressure for the Norman colonists, who experienced constant heavy offensives from the Irish. The evidence of proof also sums all this up that over two hundred moated sites have been discovered in Tipperary alone and over seven hundred all over the country. This further raises the question as to whether the moated sites were </w:t>
      </w:r>
      <w:r w:rsidR="00D2701D">
        <w:rPr>
          <w:rFonts w:ascii="Times New Roman" w:hAnsi="Times New Roman" w:cs="Times New Roman"/>
          <w:sz w:val="24"/>
          <w:szCs w:val="24"/>
        </w:rPr>
        <w:t>used for defensive purposes.</w:t>
      </w:r>
    </w:p>
    <w:p w:rsidR="0077130E" w:rsidRDefault="001101D9" w:rsidP="001F3A7B">
      <w:pPr>
        <w:jc w:val="both"/>
        <w:rPr>
          <w:rFonts w:ascii="Times New Roman" w:hAnsi="Times New Roman" w:cs="Times New Roman"/>
          <w:sz w:val="24"/>
          <w:szCs w:val="24"/>
        </w:rPr>
      </w:pPr>
      <w:r>
        <w:rPr>
          <w:rFonts w:ascii="Times New Roman" w:hAnsi="Times New Roman" w:cs="Times New Roman"/>
          <w:sz w:val="24"/>
          <w:szCs w:val="24"/>
        </w:rPr>
        <w:tab/>
      </w:r>
      <w:r w:rsidR="00420FC6">
        <w:rPr>
          <w:rFonts w:ascii="Times New Roman" w:hAnsi="Times New Roman" w:cs="Times New Roman"/>
          <w:color w:val="222222"/>
          <w:sz w:val="24"/>
          <w:szCs w:val="24"/>
          <w:shd w:val="clear" w:color="auto" w:fill="FFFFFF"/>
        </w:rPr>
        <w:t>Graham et al,</w:t>
      </w:r>
      <w:r w:rsidR="00420FC6" w:rsidRPr="00420FC6">
        <w:rPr>
          <w:rFonts w:ascii="Times New Roman" w:hAnsi="Times New Roman" w:cs="Times New Roman"/>
          <w:color w:val="222222"/>
          <w:sz w:val="24"/>
          <w:szCs w:val="24"/>
          <w:shd w:val="clear" w:color="auto" w:fill="FFFFFF"/>
        </w:rPr>
        <w:t xml:space="preserve"> (1980</w:t>
      </w:r>
      <w:r w:rsidR="00420FC6">
        <w:rPr>
          <w:rFonts w:ascii="Times New Roman" w:hAnsi="Times New Roman" w:cs="Times New Roman"/>
          <w:color w:val="222222"/>
          <w:sz w:val="24"/>
          <w:szCs w:val="24"/>
          <w:shd w:val="clear" w:color="auto" w:fill="FFFFFF"/>
        </w:rPr>
        <w:t xml:space="preserve">) states that </w:t>
      </w:r>
      <w:r w:rsidR="00420FC6">
        <w:rPr>
          <w:rFonts w:ascii="Times New Roman" w:hAnsi="Times New Roman" w:cs="Times New Roman"/>
          <w:sz w:val="24"/>
          <w:szCs w:val="24"/>
        </w:rPr>
        <w:t>i</w:t>
      </w:r>
      <w:r>
        <w:rPr>
          <w:rFonts w:ascii="Times New Roman" w:hAnsi="Times New Roman" w:cs="Times New Roman"/>
          <w:sz w:val="24"/>
          <w:szCs w:val="24"/>
        </w:rPr>
        <w:t>t is vital, therefore, to also understand the areas that don't have these sites. Ulster, Connaught, and East Leinster areas are said to have the least number of moated sites; this furthers our curiosity about why they were not found there. As studies show, these locations experience very few invasions from the Normans. In short, these areas had the lowest military penetration from the Norman colonists, and therefore not many moated sites can be seen there. This helps the scientist tie the Normans with the moated sites that can be seen t</w:t>
      </w:r>
      <w:r w:rsidR="00CE4BB5">
        <w:rPr>
          <w:rFonts w:ascii="Times New Roman" w:hAnsi="Times New Roman" w:cs="Times New Roman"/>
          <w:sz w:val="24"/>
          <w:szCs w:val="24"/>
        </w:rPr>
        <w:t>o date</w:t>
      </w:r>
      <w:r>
        <w:rPr>
          <w:rFonts w:ascii="Times New Roman" w:hAnsi="Times New Roman" w:cs="Times New Roman"/>
          <w:sz w:val="24"/>
          <w:szCs w:val="24"/>
        </w:rPr>
        <w:t xml:space="preserve"> in some parts of Ireland.</w:t>
      </w:r>
    </w:p>
    <w:p w:rsidR="00D039D9" w:rsidRDefault="001101D9" w:rsidP="001F3A7B">
      <w:pPr>
        <w:jc w:val="both"/>
        <w:rPr>
          <w:rFonts w:ascii="Times New Roman" w:hAnsi="Times New Roman" w:cs="Times New Roman"/>
          <w:sz w:val="24"/>
          <w:szCs w:val="24"/>
        </w:rPr>
      </w:pPr>
      <w:r>
        <w:rPr>
          <w:rFonts w:ascii="Times New Roman" w:hAnsi="Times New Roman" w:cs="Times New Roman"/>
          <w:sz w:val="24"/>
          <w:szCs w:val="24"/>
        </w:rPr>
        <w:tab/>
        <w:t xml:space="preserve">As seen, the moated design can be associated with the </w:t>
      </w:r>
      <w:r w:rsidR="00CE4BB5">
        <w:rPr>
          <w:rFonts w:ascii="Times New Roman" w:hAnsi="Times New Roman" w:cs="Times New Roman"/>
          <w:sz w:val="24"/>
          <w:szCs w:val="24"/>
        </w:rPr>
        <w:t>Normans</w:t>
      </w:r>
      <w:r>
        <w:rPr>
          <w:rFonts w:ascii="Times New Roman" w:hAnsi="Times New Roman" w:cs="Times New Roman"/>
          <w:sz w:val="24"/>
          <w:szCs w:val="24"/>
        </w:rPr>
        <w:t xml:space="preserve">; therefore, their presence can show where there was the presence of the Norman colonists. </w:t>
      </w:r>
      <w:r w:rsidR="00CE4BB5">
        <w:rPr>
          <w:rFonts w:ascii="Times New Roman" w:hAnsi="Times New Roman" w:cs="Times New Roman"/>
          <w:sz w:val="24"/>
          <w:szCs w:val="24"/>
        </w:rPr>
        <w:t>Consequently,</w:t>
      </w:r>
      <w:r>
        <w:rPr>
          <w:rFonts w:ascii="Times New Roman" w:hAnsi="Times New Roman" w:cs="Times New Roman"/>
          <w:sz w:val="24"/>
          <w:szCs w:val="24"/>
        </w:rPr>
        <w:t xml:space="preserve"> it is only right to </w:t>
      </w:r>
      <w:r>
        <w:rPr>
          <w:rFonts w:ascii="Times New Roman" w:hAnsi="Times New Roman" w:cs="Times New Roman"/>
          <w:sz w:val="24"/>
          <w:szCs w:val="24"/>
        </w:rPr>
        <w:lastRenderedPageBreak/>
        <w:t xml:space="preserve">state that if these moated sites were used for Defense from offensives from the Irish, they would mean that these sites' presence was where the offensives were mostly directed. The said areas faced the least penetration by the Normans; therefore, there was no need for moated sites if they acted as </w:t>
      </w:r>
      <w:r w:rsidR="00CE4BB5">
        <w:rPr>
          <w:rFonts w:ascii="Times New Roman" w:hAnsi="Times New Roman" w:cs="Times New Roman"/>
          <w:sz w:val="24"/>
          <w:szCs w:val="24"/>
        </w:rPr>
        <w:t>Defense</w:t>
      </w:r>
      <w:r>
        <w:rPr>
          <w:rFonts w:ascii="Times New Roman" w:hAnsi="Times New Roman" w:cs="Times New Roman"/>
          <w:sz w:val="24"/>
          <w:szCs w:val="24"/>
        </w:rPr>
        <w:t xml:space="preserve">. This is because there were no Normans in the first place, hence no need for </w:t>
      </w:r>
      <w:r w:rsidR="00CE4BB5">
        <w:rPr>
          <w:rFonts w:ascii="Times New Roman" w:hAnsi="Times New Roman" w:cs="Times New Roman"/>
          <w:sz w:val="24"/>
          <w:szCs w:val="24"/>
        </w:rPr>
        <w:t>building moated sites.</w:t>
      </w:r>
      <w:r>
        <w:rPr>
          <w:rFonts w:ascii="Times New Roman" w:hAnsi="Times New Roman" w:cs="Times New Roman"/>
          <w:sz w:val="24"/>
          <w:szCs w:val="24"/>
        </w:rPr>
        <w:t xml:space="preserve">  </w:t>
      </w:r>
    </w:p>
    <w:p w:rsidR="00152FEB" w:rsidRDefault="001101D9" w:rsidP="00E410F0">
      <w:pPr>
        <w:jc w:val="both"/>
        <w:rPr>
          <w:rFonts w:ascii="Times New Roman" w:hAnsi="Times New Roman" w:cs="Times New Roman"/>
          <w:sz w:val="24"/>
          <w:szCs w:val="24"/>
        </w:rPr>
      </w:pPr>
      <w:r>
        <w:rPr>
          <w:rFonts w:ascii="Times New Roman" w:hAnsi="Times New Roman" w:cs="Times New Roman"/>
          <w:sz w:val="24"/>
          <w:szCs w:val="24"/>
        </w:rPr>
        <w:tab/>
        <w:t>However, a question further arises to challenge this as to the need for moated sites in areas that had been highly penetrated by the Normans. This would mean that if the Normans were located in their numbers at a particular location, they would be strong enough to defend themselves rather than eradicate the need for moated sites as a defense mechanism. This then questions this whole theory of the moated sites being used as Defense. We can then come up with the general assumption that the moated sites were a choice of settlement for the Normans based on their location and role.</w:t>
      </w:r>
    </w:p>
    <w:p w:rsidR="00DD646B" w:rsidRDefault="001101D9" w:rsidP="00E410F0">
      <w:pPr>
        <w:jc w:val="both"/>
        <w:rPr>
          <w:rFonts w:ascii="Times New Roman" w:hAnsi="Times New Roman" w:cs="Times New Roman"/>
          <w:sz w:val="24"/>
          <w:szCs w:val="24"/>
        </w:rPr>
      </w:pPr>
      <w:r>
        <w:rPr>
          <w:rFonts w:ascii="Times New Roman" w:hAnsi="Times New Roman" w:cs="Times New Roman"/>
          <w:sz w:val="24"/>
          <w:szCs w:val="24"/>
        </w:rPr>
        <w:tab/>
      </w:r>
      <w:r w:rsidR="00E410F0">
        <w:rPr>
          <w:rFonts w:ascii="Times New Roman" w:hAnsi="Times New Roman" w:cs="Times New Roman"/>
          <w:sz w:val="24"/>
          <w:szCs w:val="24"/>
        </w:rPr>
        <w:t>We have dwelled on the moated sites' purpose being the colonial aspect; the locals relate these sites as just Norman settlements. The study further has revealed that the moated settlement might have not necessarily been a 'Norman affair</w:t>
      </w:r>
      <w:r w:rsidR="00FE5F07">
        <w:rPr>
          <w:rFonts w:ascii="Times New Roman" w:hAnsi="Times New Roman" w:cs="Times New Roman"/>
          <w:sz w:val="24"/>
          <w:szCs w:val="24"/>
        </w:rPr>
        <w:t>.' It has been revealed that some indigenous Gaelic Irish also constructed their territories in the moated design. This intensifies the puzzle further. Roscommon has shown to have moated sites built by the Gaelic Irish though they also show that these people might have been lords in medieval times.</w:t>
      </w:r>
    </w:p>
    <w:p w:rsidR="00FE5F07" w:rsidRDefault="001101D9" w:rsidP="00E410F0">
      <w:pPr>
        <w:jc w:val="both"/>
        <w:rPr>
          <w:rFonts w:ascii="Times New Roman" w:hAnsi="Times New Roman" w:cs="Times New Roman"/>
          <w:sz w:val="24"/>
          <w:szCs w:val="24"/>
        </w:rPr>
      </w:pPr>
      <w:r>
        <w:rPr>
          <w:rFonts w:ascii="Times New Roman" w:hAnsi="Times New Roman" w:cs="Times New Roman"/>
          <w:sz w:val="24"/>
          <w:szCs w:val="24"/>
        </w:rPr>
        <w:tab/>
        <w:t>Though not quite a sufficient study was done on this, it is evident that there was minimum penetration of the Norman colonist in most parts of Roscommon, yet there are moated sites there. The study further says that these parts of Roscommon remained in the Gaelic lords' control up to the later 17</w:t>
      </w:r>
      <w:r w:rsidRPr="00FE5F07">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and they can mostly be located in the Northern part of the </w:t>
      </w:r>
      <w:r>
        <w:rPr>
          <w:rFonts w:ascii="Times New Roman" w:hAnsi="Times New Roman" w:cs="Times New Roman"/>
          <w:sz w:val="24"/>
          <w:szCs w:val="24"/>
        </w:rPr>
        <w:lastRenderedPageBreak/>
        <w:t>region. Therefore, it is only right to assume that these lords were the ones who build these moated sites as there was no occupation of the Normans in that part of the country.</w:t>
      </w:r>
    </w:p>
    <w:p w:rsidR="00715B29" w:rsidRDefault="001101D9" w:rsidP="00E410F0">
      <w:pPr>
        <w:jc w:val="both"/>
        <w:rPr>
          <w:rFonts w:ascii="Times New Roman" w:hAnsi="Times New Roman" w:cs="Times New Roman"/>
          <w:sz w:val="24"/>
          <w:szCs w:val="24"/>
        </w:rPr>
      </w:pPr>
      <w:r>
        <w:rPr>
          <w:rFonts w:ascii="Times New Roman" w:hAnsi="Times New Roman" w:cs="Times New Roman"/>
          <w:sz w:val="24"/>
          <w:szCs w:val="24"/>
        </w:rPr>
        <w:tab/>
      </w:r>
      <w:r w:rsidR="00715B29">
        <w:rPr>
          <w:rFonts w:ascii="Times New Roman" w:hAnsi="Times New Roman" w:cs="Times New Roman"/>
          <w:sz w:val="24"/>
          <w:szCs w:val="24"/>
        </w:rPr>
        <w:t>Study further states that these sites have also been found to be located near important Gaelic places. It further talks of a term used by the Gaelic Irish to refer to a semi defended sort of castle; this may imply that the moated sites might have indeed symbolized a specific statue or purpose according to the medieval times. In short, they may have referred to moated areas as structures that were important and related to castles but of a lower statue as compared to the castles. This may mean that they viewed the moated sites as having a specific role and accorded a particular statue.</w:t>
      </w:r>
    </w:p>
    <w:p w:rsidR="00715B29" w:rsidRDefault="001101D9" w:rsidP="00E410F0">
      <w:pPr>
        <w:jc w:val="both"/>
        <w:rPr>
          <w:rFonts w:ascii="Times New Roman" w:hAnsi="Times New Roman" w:cs="Times New Roman"/>
          <w:sz w:val="24"/>
          <w:szCs w:val="24"/>
        </w:rPr>
      </w:pPr>
      <w:r>
        <w:rPr>
          <w:rFonts w:ascii="Times New Roman" w:hAnsi="Times New Roman" w:cs="Times New Roman"/>
          <w:sz w:val="24"/>
          <w:szCs w:val="24"/>
        </w:rPr>
        <w:tab/>
        <w:t xml:space="preserve">In conclusion, the real purpose of the moated sites in medieval times was more diverse than described by the studies that have been shown about them. The moated sites are still yet to be studied enough to understand their role and purpose in those ages. </w:t>
      </w:r>
      <w:r w:rsidR="00BC7D42">
        <w:rPr>
          <w:rFonts w:ascii="Times New Roman" w:hAnsi="Times New Roman" w:cs="Times New Roman"/>
          <w:sz w:val="24"/>
          <w:szCs w:val="24"/>
        </w:rPr>
        <w:t>It’s</w:t>
      </w:r>
      <w:r>
        <w:rPr>
          <w:rFonts w:ascii="Times New Roman" w:hAnsi="Times New Roman" w:cs="Times New Roman"/>
          <w:sz w:val="24"/>
          <w:szCs w:val="24"/>
        </w:rPr>
        <w:t xml:space="preserve"> been reviewed and re</w:t>
      </w:r>
      <w:r w:rsidR="00BC7D42">
        <w:rPr>
          <w:rFonts w:ascii="Times New Roman" w:hAnsi="Times New Roman" w:cs="Times New Roman"/>
          <w:sz w:val="24"/>
          <w:szCs w:val="24"/>
        </w:rPr>
        <w:t>searched that the low privileged Anglo-Norman lords used the moated sites and they showed their statue as lords yet humbled their role as they may not have played significant roles in administration.</w:t>
      </w:r>
    </w:p>
    <w:p w:rsidR="00BC7D42" w:rsidRDefault="001101D9" w:rsidP="00E410F0">
      <w:pPr>
        <w:jc w:val="both"/>
        <w:rPr>
          <w:rFonts w:ascii="Times New Roman" w:hAnsi="Times New Roman" w:cs="Times New Roman"/>
          <w:sz w:val="24"/>
          <w:szCs w:val="24"/>
        </w:rPr>
      </w:pPr>
      <w:r>
        <w:rPr>
          <w:rFonts w:ascii="Times New Roman" w:hAnsi="Times New Roman" w:cs="Times New Roman"/>
          <w:sz w:val="24"/>
          <w:szCs w:val="24"/>
        </w:rPr>
        <w:tab/>
        <w:t xml:space="preserve">Further studies later realized that the moated sites might have marked the Anglo-Normans monarchs; they signified individual estates owned by the </w:t>
      </w:r>
      <w:r w:rsidR="00EE47CB">
        <w:rPr>
          <w:rFonts w:ascii="Times New Roman" w:hAnsi="Times New Roman" w:cs="Times New Roman"/>
          <w:sz w:val="24"/>
          <w:szCs w:val="24"/>
        </w:rPr>
        <w:t>Normans</w:t>
      </w:r>
      <w:r>
        <w:rPr>
          <w:rFonts w:ascii="Times New Roman" w:hAnsi="Times New Roman" w:cs="Times New Roman"/>
          <w:sz w:val="24"/>
          <w:szCs w:val="24"/>
        </w:rPr>
        <w:t xml:space="preserve"> in a specific class. However, not much study can support </w:t>
      </w:r>
      <w:r w:rsidR="00EE47CB">
        <w:rPr>
          <w:rFonts w:ascii="Times New Roman" w:hAnsi="Times New Roman" w:cs="Times New Roman"/>
          <w:sz w:val="24"/>
          <w:szCs w:val="24"/>
        </w:rPr>
        <w:t>this. The</w:t>
      </w:r>
      <w:r>
        <w:rPr>
          <w:rFonts w:ascii="Times New Roman" w:hAnsi="Times New Roman" w:cs="Times New Roman"/>
          <w:sz w:val="24"/>
          <w:szCs w:val="24"/>
        </w:rPr>
        <w:t xml:space="preserve"> moated sites were also used as safeguarded homesteads of some English peasants who owned the farms</w:t>
      </w:r>
      <w:r w:rsidR="00420FC6" w:rsidRPr="00420FC6">
        <w:rPr>
          <w:rFonts w:ascii="Times New Roman" w:hAnsi="Times New Roman" w:cs="Times New Roman"/>
          <w:color w:val="222222"/>
          <w:sz w:val="24"/>
          <w:szCs w:val="24"/>
          <w:shd w:val="clear" w:color="auto" w:fill="FFFFFF"/>
        </w:rPr>
        <w:t xml:space="preserve"> </w:t>
      </w:r>
      <w:r w:rsidR="00420FC6">
        <w:rPr>
          <w:rFonts w:ascii="Times New Roman" w:hAnsi="Times New Roman" w:cs="Times New Roman"/>
          <w:color w:val="222222"/>
          <w:sz w:val="24"/>
          <w:szCs w:val="24"/>
          <w:shd w:val="clear" w:color="auto" w:fill="FFFFFF"/>
        </w:rPr>
        <w:t xml:space="preserve">(Graham et al, </w:t>
      </w:r>
      <w:r w:rsidR="00420FC6" w:rsidRPr="00420FC6">
        <w:rPr>
          <w:rFonts w:ascii="Times New Roman" w:hAnsi="Times New Roman" w:cs="Times New Roman"/>
          <w:color w:val="222222"/>
          <w:sz w:val="24"/>
          <w:szCs w:val="24"/>
          <w:shd w:val="clear" w:color="auto" w:fill="FFFFFF"/>
        </w:rPr>
        <w:t>1980</w:t>
      </w:r>
      <w:r w:rsidR="00420FC6">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This means that the sites were a sign to show that a person was of a particular accord and had designation over the farm. However, all these assumptions are fragile as bases of conclusions as they lack the relevant study to decide.</w:t>
      </w:r>
    </w:p>
    <w:p w:rsidR="00BC7D42" w:rsidRDefault="001101D9" w:rsidP="00E410F0">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Based on the evidence of the </w:t>
      </w:r>
      <w:r w:rsidR="00EE47CB">
        <w:rPr>
          <w:rFonts w:ascii="Times New Roman" w:hAnsi="Times New Roman" w:cs="Times New Roman"/>
          <w:sz w:val="24"/>
          <w:szCs w:val="24"/>
        </w:rPr>
        <w:t>presence</w:t>
      </w:r>
      <w:r>
        <w:rPr>
          <w:rFonts w:ascii="Times New Roman" w:hAnsi="Times New Roman" w:cs="Times New Roman"/>
          <w:sz w:val="24"/>
          <w:szCs w:val="24"/>
        </w:rPr>
        <w:t xml:space="preserve"> of moated sites in </w:t>
      </w:r>
      <w:r w:rsidR="00EE47CB">
        <w:rPr>
          <w:rFonts w:ascii="Times New Roman" w:hAnsi="Times New Roman" w:cs="Times New Roman"/>
          <w:sz w:val="24"/>
          <w:szCs w:val="24"/>
        </w:rPr>
        <w:t>Roscommon, it</w:t>
      </w:r>
      <w:r>
        <w:rPr>
          <w:rFonts w:ascii="Times New Roman" w:hAnsi="Times New Roman" w:cs="Times New Roman"/>
          <w:sz w:val="24"/>
          <w:szCs w:val="24"/>
        </w:rPr>
        <w:t xml:space="preserve"> can be said that they were not only used by the Normans but were also </w:t>
      </w:r>
      <w:r w:rsidR="00EE47CB">
        <w:rPr>
          <w:rFonts w:ascii="Times New Roman" w:hAnsi="Times New Roman" w:cs="Times New Roman"/>
          <w:sz w:val="24"/>
          <w:szCs w:val="24"/>
        </w:rPr>
        <w:t>used by</w:t>
      </w:r>
      <w:r>
        <w:rPr>
          <w:rFonts w:ascii="Times New Roman" w:hAnsi="Times New Roman" w:cs="Times New Roman"/>
          <w:sz w:val="24"/>
          <w:szCs w:val="24"/>
        </w:rPr>
        <w:t xml:space="preserve"> the Gaelic Irish. The study states that they were found near vital Gaelic Irish </w:t>
      </w:r>
      <w:r w:rsidR="00EE47CB">
        <w:rPr>
          <w:rFonts w:ascii="Times New Roman" w:hAnsi="Times New Roman" w:cs="Times New Roman"/>
          <w:sz w:val="24"/>
          <w:szCs w:val="24"/>
        </w:rPr>
        <w:t>centers</w:t>
      </w:r>
      <w:r>
        <w:rPr>
          <w:rFonts w:ascii="Times New Roman" w:hAnsi="Times New Roman" w:cs="Times New Roman"/>
          <w:sz w:val="24"/>
          <w:szCs w:val="24"/>
        </w:rPr>
        <w:t xml:space="preserve"> either owned by the lords or played significant parts in the Gaelic Irish </w:t>
      </w:r>
      <w:r w:rsidR="00EE47CB">
        <w:rPr>
          <w:rFonts w:ascii="Times New Roman" w:hAnsi="Times New Roman" w:cs="Times New Roman"/>
          <w:sz w:val="24"/>
          <w:szCs w:val="24"/>
        </w:rPr>
        <w:t>military coordination. This further makes it hard to tie the Moated sites to the Anglo-Normans as the Gaelic lords also used them. It is also speculated that some moated sites might have been built later on in the 17</w:t>
      </w:r>
      <w:r w:rsidR="00EE47CB" w:rsidRPr="00EE47CB">
        <w:rPr>
          <w:rFonts w:ascii="Times New Roman" w:hAnsi="Times New Roman" w:cs="Times New Roman"/>
          <w:sz w:val="24"/>
          <w:szCs w:val="24"/>
          <w:vertAlign w:val="superscript"/>
        </w:rPr>
        <w:t>th</w:t>
      </w:r>
      <w:r w:rsidR="00EE47CB">
        <w:rPr>
          <w:rFonts w:ascii="Times New Roman" w:hAnsi="Times New Roman" w:cs="Times New Roman"/>
          <w:sz w:val="24"/>
          <w:szCs w:val="24"/>
        </w:rPr>
        <w:t xml:space="preserve"> century by the Gaelic lords, which may be influenced by the previous oppressors. Finally, it is only right to conclude that there is no way of entirely saying that the Moated sites were a strictly Anglo-Norman phenomenon.</w:t>
      </w:r>
    </w:p>
    <w:p w:rsidR="00233112" w:rsidRDefault="00233112" w:rsidP="00152FEB">
      <w:pPr>
        <w:ind w:left="3600"/>
        <w:rPr>
          <w:rFonts w:ascii="Times New Roman" w:hAnsi="Times New Roman" w:cs="Times New Roman"/>
          <w:sz w:val="24"/>
          <w:szCs w:val="24"/>
        </w:rPr>
      </w:pPr>
    </w:p>
    <w:p w:rsidR="00233112" w:rsidRDefault="00233112" w:rsidP="00152FEB">
      <w:pPr>
        <w:ind w:left="3600"/>
        <w:rPr>
          <w:rFonts w:ascii="Times New Roman" w:hAnsi="Times New Roman" w:cs="Times New Roman"/>
          <w:sz w:val="24"/>
          <w:szCs w:val="24"/>
        </w:rPr>
      </w:pPr>
    </w:p>
    <w:p w:rsidR="00233112" w:rsidRDefault="00233112" w:rsidP="00152FEB">
      <w:pPr>
        <w:ind w:left="3600"/>
        <w:rPr>
          <w:rFonts w:ascii="Times New Roman" w:hAnsi="Times New Roman" w:cs="Times New Roman"/>
          <w:sz w:val="24"/>
          <w:szCs w:val="24"/>
        </w:rPr>
      </w:pPr>
    </w:p>
    <w:p w:rsidR="00233112" w:rsidRDefault="00233112" w:rsidP="00152FEB">
      <w:pPr>
        <w:ind w:left="3600"/>
        <w:rPr>
          <w:rFonts w:ascii="Times New Roman" w:hAnsi="Times New Roman" w:cs="Times New Roman"/>
          <w:sz w:val="24"/>
          <w:szCs w:val="24"/>
        </w:rPr>
      </w:pPr>
    </w:p>
    <w:p w:rsidR="00233112" w:rsidRDefault="00233112" w:rsidP="00152FEB">
      <w:pPr>
        <w:ind w:left="3600"/>
        <w:rPr>
          <w:rFonts w:ascii="Times New Roman" w:hAnsi="Times New Roman" w:cs="Times New Roman"/>
          <w:sz w:val="24"/>
          <w:szCs w:val="24"/>
        </w:rPr>
      </w:pPr>
    </w:p>
    <w:p w:rsidR="00233112" w:rsidRDefault="00233112" w:rsidP="00152FEB">
      <w:pPr>
        <w:ind w:left="3600"/>
        <w:rPr>
          <w:rFonts w:ascii="Times New Roman" w:hAnsi="Times New Roman" w:cs="Times New Roman"/>
          <w:sz w:val="24"/>
          <w:szCs w:val="24"/>
        </w:rPr>
      </w:pPr>
    </w:p>
    <w:p w:rsidR="00233112" w:rsidRDefault="00233112" w:rsidP="00152FEB">
      <w:pPr>
        <w:ind w:left="3600"/>
        <w:rPr>
          <w:rFonts w:ascii="Times New Roman" w:hAnsi="Times New Roman" w:cs="Times New Roman"/>
          <w:sz w:val="24"/>
          <w:szCs w:val="24"/>
        </w:rPr>
      </w:pPr>
    </w:p>
    <w:p w:rsidR="00D2701D" w:rsidRDefault="00D2701D" w:rsidP="00152FEB">
      <w:pPr>
        <w:ind w:left="3600"/>
        <w:rPr>
          <w:rFonts w:ascii="Times New Roman" w:hAnsi="Times New Roman" w:cs="Times New Roman"/>
          <w:sz w:val="24"/>
          <w:szCs w:val="24"/>
        </w:rPr>
      </w:pPr>
    </w:p>
    <w:p w:rsidR="00D2701D" w:rsidRDefault="00D2701D" w:rsidP="00152FEB">
      <w:pPr>
        <w:ind w:left="3600"/>
        <w:rPr>
          <w:rFonts w:ascii="Times New Roman" w:hAnsi="Times New Roman" w:cs="Times New Roman"/>
          <w:sz w:val="24"/>
          <w:szCs w:val="24"/>
        </w:rPr>
      </w:pPr>
    </w:p>
    <w:p w:rsidR="00D2701D" w:rsidRDefault="00D2701D" w:rsidP="00152FEB">
      <w:pPr>
        <w:ind w:left="3600"/>
        <w:rPr>
          <w:rFonts w:ascii="Times New Roman" w:hAnsi="Times New Roman" w:cs="Times New Roman"/>
          <w:sz w:val="24"/>
          <w:szCs w:val="24"/>
        </w:rPr>
      </w:pPr>
    </w:p>
    <w:p w:rsidR="00D2701D" w:rsidRDefault="00D2701D" w:rsidP="00152FEB">
      <w:pPr>
        <w:ind w:left="3600"/>
        <w:rPr>
          <w:rFonts w:ascii="Times New Roman" w:hAnsi="Times New Roman" w:cs="Times New Roman"/>
          <w:sz w:val="24"/>
          <w:szCs w:val="24"/>
        </w:rPr>
      </w:pPr>
    </w:p>
    <w:p w:rsidR="00D2701D" w:rsidRDefault="00D2701D" w:rsidP="00D2701D">
      <w:pPr>
        <w:rPr>
          <w:rFonts w:ascii="Times New Roman" w:hAnsi="Times New Roman" w:cs="Times New Roman"/>
          <w:sz w:val="24"/>
          <w:szCs w:val="24"/>
        </w:rPr>
      </w:pPr>
      <w:bookmarkStart w:id="0" w:name="_GoBack"/>
      <w:bookmarkEnd w:id="0"/>
    </w:p>
    <w:p w:rsidR="00420FC6" w:rsidRDefault="00D2701D" w:rsidP="00152FEB">
      <w:pPr>
        <w:ind w:left="3600"/>
        <w:rPr>
          <w:rFonts w:ascii="Times New Roman" w:hAnsi="Times New Roman" w:cs="Times New Roman"/>
          <w:sz w:val="24"/>
          <w:szCs w:val="24"/>
        </w:rPr>
      </w:pPr>
      <w:r>
        <w:rPr>
          <w:rFonts w:ascii="Times New Roman" w:hAnsi="Times New Roman" w:cs="Times New Roman"/>
          <w:sz w:val="24"/>
          <w:szCs w:val="24"/>
        </w:rPr>
        <w:lastRenderedPageBreak/>
        <w:t>References</w:t>
      </w:r>
    </w:p>
    <w:p w:rsidR="00420FC6" w:rsidRPr="00420FC6" w:rsidRDefault="00420FC6" w:rsidP="00420FC6">
      <w:pPr>
        <w:ind w:left="720" w:hanging="720"/>
        <w:rPr>
          <w:rFonts w:ascii="Times New Roman" w:hAnsi="Times New Roman" w:cs="Times New Roman"/>
          <w:color w:val="222222"/>
          <w:sz w:val="24"/>
          <w:szCs w:val="24"/>
          <w:shd w:val="clear" w:color="auto" w:fill="FFFFFF"/>
        </w:rPr>
      </w:pPr>
      <w:r w:rsidRPr="00420FC6">
        <w:rPr>
          <w:rFonts w:ascii="Times New Roman" w:hAnsi="Times New Roman" w:cs="Times New Roman"/>
          <w:color w:val="222222"/>
          <w:sz w:val="24"/>
          <w:szCs w:val="24"/>
          <w:shd w:val="clear" w:color="auto" w:fill="FFFFFF"/>
        </w:rPr>
        <w:t>Barry, T. B. (1977). </w:t>
      </w:r>
      <w:r w:rsidRPr="00420FC6">
        <w:rPr>
          <w:rFonts w:ascii="Times New Roman" w:hAnsi="Times New Roman" w:cs="Times New Roman"/>
          <w:i/>
          <w:iCs/>
          <w:color w:val="222222"/>
          <w:sz w:val="24"/>
          <w:szCs w:val="24"/>
          <w:shd w:val="clear" w:color="auto" w:fill="FFFFFF"/>
        </w:rPr>
        <w:t xml:space="preserve">The medieval moated sites of south-eastern Ireland: counties </w:t>
      </w:r>
      <w:proofErr w:type="spellStart"/>
      <w:r w:rsidRPr="00420FC6">
        <w:rPr>
          <w:rFonts w:ascii="Times New Roman" w:hAnsi="Times New Roman" w:cs="Times New Roman"/>
          <w:i/>
          <w:iCs/>
          <w:color w:val="222222"/>
          <w:sz w:val="24"/>
          <w:szCs w:val="24"/>
          <w:shd w:val="clear" w:color="auto" w:fill="FFFFFF"/>
        </w:rPr>
        <w:t>Carlow</w:t>
      </w:r>
      <w:proofErr w:type="spellEnd"/>
      <w:r w:rsidRPr="00420FC6">
        <w:rPr>
          <w:rFonts w:ascii="Times New Roman" w:hAnsi="Times New Roman" w:cs="Times New Roman"/>
          <w:i/>
          <w:iCs/>
          <w:color w:val="222222"/>
          <w:sz w:val="24"/>
          <w:szCs w:val="24"/>
          <w:shd w:val="clear" w:color="auto" w:fill="FFFFFF"/>
        </w:rPr>
        <w:t xml:space="preserve">, </w:t>
      </w:r>
      <w:proofErr w:type="spellStart"/>
      <w:r w:rsidRPr="00420FC6">
        <w:rPr>
          <w:rFonts w:ascii="Times New Roman" w:hAnsi="Times New Roman" w:cs="Times New Roman"/>
          <w:i/>
          <w:iCs/>
          <w:color w:val="222222"/>
          <w:sz w:val="24"/>
          <w:szCs w:val="24"/>
          <w:shd w:val="clear" w:color="auto" w:fill="FFFFFF"/>
        </w:rPr>
        <w:t>Kilkenny</w:t>
      </w:r>
      <w:proofErr w:type="spellEnd"/>
      <w:r w:rsidRPr="00420FC6">
        <w:rPr>
          <w:rFonts w:ascii="Times New Roman" w:hAnsi="Times New Roman" w:cs="Times New Roman"/>
          <w:i/>
          <w:iCs/>
          <w:color w:val="222222"/>
          <w:sz w:val="24"/>
          <w:szCs w:val="24"/>
          <w:shd w:val="clear" w:color="auto" w:fill="FFFFFF"/>
        </w:rPr>
        <w:t xml:space="preserve">, </w:t>
      </w:r>
      <w:proofErr w:type="spellStart"/>
      <w:r w:rsidRPr="00420FC6">
        <w:rPr>
          <w:rFonts w:ascii="Times New Roman" w:hAnsi="Times New Roman" w:cs="Times New Roman"/>
          <w:i/>
          <w:iCs/>
          <w:color w:val="222222"/>
          <w:sz w:val="24"/>
          <w:szCs w:val="24"/>
          <w:shd w:val="clear" w:color="auto" w:fill="FFFFFF"/>
        </w:rPr>
        <w:t>Tipperary</w:t>
      </w:r>
      <w:proofErr w:type="spellEnd"/>
      <w:r w:rsidRPr="00420FC6">
        <w:rPr>
          <w:rFonts w:ascii="Times New Roman" w:hAnsi="Times New Roman" w:cs="Times New Roman"/>
          <w:i/>
          <w:iCs/>
          <w:color w:val="222222"/>
          <w:sz w:val="24"/>
          <w:szCs w:val="24"/>
          <w:shd w:val="clear" w:color="auto" w:fill="FFFFFF"/>
        </w:rPr>
        <w:t xml:space="preserve"> and Wexford</w:t>
      </w:r>
      <w:r w:rsidRPr="00420FC6">
        <w:rPr>
          <w:rFonts w:ascii="Times New Roman" w:hAnsi="Times New Roman" w:cs="Times New Roman"/>
          <w:color w:val="222222"/>
          <w:sz w:val="24"/>
          <w:szCs w:val="24"/>
          <w:shd w:val="clear" w:color="auto" w:fill="FFFFFF"/>
        </w:rPr>
        <w:t> (Vol. 35). British Archaeological Reports.</w:t>
      </w:r>
    </w:p>
    <w:p w:rsidR="00420FC6" w:rsidRPr="00420FC6" w:rsidRDefault="00420FC6" w:rsidP="00420FC6">
      <w:pPr>
        <w:ind w:left="720" w:hanging="720"/>
        <w:rPr>
          <w:rFonts w:ascii="Times New Roman" w:hAnsi="Times New Roman" w:cs="Times New Roman"/>
          <w:color w:val="222222"/>
          <w:sz w:val="24"/>
          <w:szCs w:val="24"/>
          <w:shd w:val="clear" w:color="auto" w:fill="FFFFFF"/>
        </w:rPr>
      </w:pPr>
      <w:proofErr w:type="spellStart"/>
      <w:r w:rsidRPr="00420FC6">
        <w:rPr>
          <w:rFonts w:ascii="Times New Roman" w:hAnsi="Times New Roman" w:cs="Times New Roman"/>
          <w:color w:val="222222"/>
          <w:sz w:val="24"/>
          <w:szCs w:val="24"/>
          <w:shd w:val="clear" w:color="auto" w:fill="FFFFFF"/>
        </w:rPr>
        <w:t>Finan</w:t>
      </w:r>
      <w:proofErr w:type="spellEnd"/>
      <w:r w:rsidRPr="00420FC6">
        <w:rPr>
          <w:rFonts w:ascii="Times New Roman" w:hAnsi="Times New Roman" w:cs="Times New Roman"/>
          <w:color w:val="222222"/>
          <w:sz w:val="24"/>
          <w:szCs w:val="24"/>
          <w:shd w:val="clear" w:color="auto" w:fill="FFFFFF"/>
        </w:rPr>
        <w:t>, T. (2014). Moated sites in county Roscommon, Ireland: a statistical approach. </w:t>
      </w:r>
      <w:r w:rsidRPr="00420FC6">
        <w:rPr>
          <w:rFonts w:ascii="Times New Roman" w:hAnsi="Times New Roman" w:cs="Times New Roman"/>
          <w:i/>
          <w:iCs/>
          <w:color w:val="222222"/>
          <w:sz w:val="24"/>
          <w:szCs w:val="24"/>
          <w:shd w:val="clear" w:color="auto" w:fill="FFFFFF"/>
        </w:rPr>
        <w:t>Château Gaillard</w:t>
      </w:r>
      <w:r w:rsidRPr="00420FC6">
        <w:rPr>
          <w:rFonts w:ascii="Times New Roman" w:hAnsi="Times New Roman" w:cs="Times New Roman"/>
          <w:color w:val="222222"/>
          <w:sz w:val="24"/>
          <w:szCs w:val="24"/>
          <w:shd w:val="clear" w:color="auto" w:fill="FFFFFF"/>
        </w:rPr>
        <w:t>, </w:t>
      </w:r>
      <w:r w:rsidRPr="00420FC6">
        <w:rPr>
          <w:rFonts w:ascii="Times New Roman" w:hAnsi="Times New Roman" w:cs="Times New Roman"/>
          <w:i/>
          <w:iCs/>
          <w:color w:val="222222"/>
          <w:sz w:val="24"/>
          <w:szCs w:val="24"/>
          <w:shd w:val="clear" w:color="auto" w:fill="FFFFFF"/>
        </w:rPr>
        <w:t>26</w:t>
      </w:r>
      <w:r w:rsidRPr="00420FC6">
        <w:rPr>
          <w:rFonts w:ascii="Times New Roman" w:hAnsi="Times New Roman" w:cs="Times New Roman"/>
          <w:color w:val="222222"/>
          <w:sz w:val="24"/>
          <w:szCs w:val="24"/>
          <w:shd w:val="clear" w:color="auto" w:fill="FFFFFF"/>
        </w:rPr>
        <w:t>, 177-180.</w:t>
      </w:r>
    </w:p>
    <w:p w:rsidR="00420FC6" w:rsidRPr="00F20867" w:rsidRDefault="00420FC6" w:rsidP="00420FC6">
      <w:pPr>
        <w:ind w:left="720" w:hanging="720"/>
        <w:rPr>
          <w:rFonts w:ascii="Times New Roman" w:hAnsi="Times New Roman" w:cs="Times New Roman"/>
          <w:sz w:val="24"/>
          <w:szCs w:val="24"/>
        </w:rPr>
      </w:pPr>
      <w:r w:rsidRPr="00420FC6">
        <w:rPr>
          <w:rFonts w:ascii="Times New Roman" w:hAnsi="Times New Roman" w:cs="Times New Roman"/>
          <w:color w:val="222222"/>
          <w:sz w:val="24"/>
          <w:szCs w:val="24"/>
          <w:shd w:val="clear" w:color="auto" w:fill="FFFFFF"/>
        </w:rPr>
        <w:t xml:space="preserve">Graham, B. (1980). Terence B. Barry," Medieval Moated Sites of South-Eastern Ireland: Counties </w:t>
      </w:r>
      <w:proofErr w:type="spellStart"/>
      <w:r w:rsidRPr="00420FC6">
        <w:rPr>
          <w:rFonts w:ascii="Times New Roman" w:hAnsi="Times New Roman" w:cs="Times New Roman"/>
          <w:color w:val="222222"/>
          <w:sz w:val="24"/>
          <w:szCs w:val="24"/>
          <w:shd w:val="clear" w:color="auto" w:fill="FFFFFF"/>
        </w:rPr>
        <w:t>Carlow</w:t>
      </w:r>
      <w:proofErr w:type="spellEnd"/>
      <w:r w:rsidRPr="00420FC6">
        <w:rPr>
          <w:rFonts w:ascii="Times New Roman" w:hAnsi="Times New Roman" w:cs="Times New Roman"/>
          <w:color w:val="222222"/>
          <w:sz w:val="24"/>
          <w:szCs w:val="24"/>
          <w:shd w:val="clear" w:color="auto" w:fill="FFFFFF"/>
        </w:rPr>
        <w:t xml:space="preserve">, </w:t>
      </w:r>
      <w:proofErr w:type="spellStart"/>
      <w:r w:rsidRPr="00420FC6">
        <w:rPr>
          <w:rFonts w:ascii="Times New Roman" w:hAnsi="Times New Roman" w:cs="Times New Roman"/>
          <w:color w:val="222222"/>
          <w:sz w:val="24"/>
          <w:szCs w:val="24"/>
          <w:shd w:val="clear" w:color="auto" w:fill="FFFFFF"/>
        </w:rPr>
        <w:t>Kilkenny</w:t>
      </w:r>
      <w:proofErr w:type="spellEnd"/>
      <w:r w:rsidRPr="00420FC6">
        <w:rPr>
          <w:rFonts w:ascii="Times New Roman" w:hAnsi="Times New Roman" w:cs="Times New Roman"/>
          <w:color w:val="222222"/>
          <w:sz w:val="24"/>
          <w:szCs w:val="24"/>
          <w:shd w:val="clear" w:color="auto" w:fill="FFFFFF"/>
        </w:rPr>
        <w:t xml:space="preserve">, </w:t>
      </w:r>
      <w:proofErr w:type="spellStart"/>
      <w:r w:rsidRPr="00420FC6">
        <w:rPr>
          <w:rFonts w:ascii="Times New Roman" w:hAnsi="Times New Roman" w:cs="Times New Roman"/>
          <w:color w:val="222222"/>
          <w:sz w:val="24"/>
          <w:szCs w:val="24"/>
          <w:shd w:val="clear" w:color="auto" w:fill="FFFFFF"/>
        </w:rPr>
        <w:t>Tipperary</w:t>
      </w:r>
      <w:proofErr w:type="spellEnd"/>
      <w:r w:rsidRPr="00420FC6">
        <w:rPr>
          <w:rFonts w:ascii="Times New Roman" w:hAnsi="Times New Roman" w:cs="Times New Roman"/>
          <w:color w:val="222222"/>
          <w:sz w:val="24"/>
          <w:szCs w:val="24"/>
          <w:shd w:val="clear" w:color="auto" w:fill="FFFFFF"/>
        </w:rPr>
        <w:t xml:space="preserve"> and Wexford"(Book Review). </w:t>
      </w:r>
      <w:r w:rsidRPr="00420FC6">
        <w:rPr>
          <w:rFonts w:ascii="Times New Roman" w:hAnsi="Times New Roman" w:cs="Times New Roman"/>
          <w:i/>
          <w:iCs/>
          <w:color w:val="222222"/>
          <w:sz w:val="24"/>
          <w:szCs w:val="24"/>
          <w:shd w:val="clear" w:color="auto" w:fill="FFFFFF"/>
        </w:rPr>
        <w:t>Journal of Historical Geography</w:t>
      </w:r>
      <w:r w:rsidRPr="00420FC6">
        <w:rPr>
          <w:rFonts w:ascii="Times New Roman" w:hAnsi="Times New Roman" w:cs="Times New Roman"/>
          <w:color w:val="222222"/>
          <w:sz w:val="24"/>
          <w:szCs w:val="24"/>
          <w:shd w:val="clear" w:color="auto" w:fill="FFFFFF"/>
        </w:rPr>
        <w:t>, </w:t>
      </w:r>
      <w:r w:rsidRPr="00420FC6">
        <w:rPr>
          <w:rFonts w:ascii="Times New Roman" w:hAnsi="Times New Roman" w:cs="Times New Roman"/>
          <w:i/>
          <w:iCs/>
          <w:color w:val="222222"/>
          <w:sz w:val="24"/>
          <w:szCs w:val="24"/>
          <w:shd w:val="clear" w:color="auto" w:fill="FFFFFF"/>
        </w:rPr>
        <w:t>6</w:t>
      </w:r>
      <w:r w:rsidRPr="00420FC6">
        <w:rPr>
          <w:rFonts w:ascii="Times New Roman" w:hAnsi="Times New Roman" w:cs="Times New Roman"/>
          <w:color w:val="222222"/>
          <w:sz w:val="24"/>
          <w:szCs w:val="24"/>
          <w:shd w:val="clear" w:color="auto" w:fill="FFFFFF"/>
        </w:rPr>
        <w:t>(</w:t>
      </w:r>
      <w:r>
        <w:rPr>
          <w:rFonts w:ascii="Arial" w:hAnsi="Arial" w:cs="Arial"/>
          <w:color w:val="222222"/>
          <w:sz w:val="20"/>
          <w:szCs w:val="20"/>
          <w:shd w:val="clear" w:color="auto" w:fill="FFFFFF"/>
        </w:rPr>
        <w:t>1), 77.</w:t>
      </w:r>
    </w:p>
    <w:p w:rsidR="00420FC6" w:rsidRPr="00420FC6" w:rsidRDefault="00420FC6" w:rsidP="00420FC6">
      <w:pPr>
        <w:ind w:left="720" w:hanging="720"/>
        <w:rPr>
          <w:rFonts w:ascii="Times New Roman" w:hAnsi="Times New Roman" w:cs="Times New Roman"/>
          <w:color w:val="222222"/>
          <w:sz w:val="24"/>
          <w:szCs w:val="24"/>
          <w:shd w:val="clear" w:color="auto" w:fill="FFFFFF"/>
        </w:rPr>
      </w:pPr>
      <w:r w:rsidRPr="00420FC6">
        <w:rPr>
          <w:rFonts w:ascii="Times New Roman" w:hAnsi="Times New Roman" w:cs="Times New Roman"/>
          <w:color w:val="222222"/>
          <w:sz w:val="24"/>
          <w:szCs w:val="24"/>
          <w:shd w:val="clear" w:color="auto" w:fill="FFFFFF"/>
        </w:rPr>
        <w:t>Holland, P. (1994). Anglo-Norman Galway; Rectangular Earthworks and Moated Sites. </w:t>
      </w:r>
      <w:r w:rsidRPr="00420FC6">
        <w:rPr>
          <w:rFonts w:ascii="Times New Roman" w:hAnsi="Times New Roman" w:cs="Times New Roman"/>
          <w:i/>
          <w:iCs/>
          <w:color w:val="222222"/>
          <w:sz w:val="24"/>
          <w:szCs w:val="24"/>
          <w:shd w:val="clear" w:color="auto" w:fill="FFFFFF"/>
        </w:rPr>
        <w:t>Journal of the Galway Archaeological and Historical Society</w:t>
      </w:r>
      <w:r w:rsidRPr="00420FC6">
        <w:rPr>
          <w:rFonts w:ascii="Times New Roman" w:hAnsi="Times New Roman" w:cs="Times New Roman"/>
          <w:color w:val="222222"/>
          <w:sz w:val="24"/>
          <w:szCs w:val="24"/>
          <w:shd w:val="clear" w:color="auto" w:fill="FFFFFF"/>
        </w:rPr>
        <w:t>, </w:t>
      </w:r>
      <w:r w:rsidRPr="00420FC6">
        <w:rPr>
          <w:rFonts w:ascii="Times New Roman" w:hAnsi="Times New Roman" w:cs="Times New Roman"/>
          <w:i/>
          <w:iCs/>
          <w:color w:val="222222"/>
          <w:sz w:val="24"/>
          <w:szCs w:val="24"/>
          <w:shd w:val="clear" w:color="auto" w:fill="FFFFFF"/>
        </w:rPr>
        <w:t>46</w:t>
      </w:r>
      <w:r w:rsidRPr="00420FC6">
        <w:rPr>
          <w:rFonts w:ascii="Times New Roman" w:hAnsi="Times New Roman" w:cs="Times New Roman"/>
          <w:color w:val="222222"/>
          <w:sz w:val="24"/>
          <w:szCs w:val="24"/>
          <w:shd w:val="clear" w:color="auto" w:fill="FFFFFF"/>
        </w:rPr>
        <w:t>, 203-211.</w:t>
      </w:r>
    </w:p>
    <w:sectPr w:rsidR="00420FC6" w:rsidRPr="00420FC6" w:rsidSect="00F208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0C5" w:rsidRDefault="00EC60C5">
      <w:pPr>
        <w:spacing w:after="0" w:line="240" w:lineRule="auto"/>
      </w:pPr>
      <w:r>
        <w:separator/>
      </w:r>
    </w:p>
  </w:endnote>
  <w:endnote w:type="continuationSeparator" w:id="0">
    <w:p w:rsidR="00EC60C5" w:rsidRDefault="00EC6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0C5" w:rsidRDefault="00EC60C5">
      <w:pPr>
        <w:spacing w:after="0" w:line="240" w:lineRule="auto"/>
      </w:pPr>
      <w:r>
        <w:separator/>
      </w:r>
    </w:p>
  </w:footnote>
  <w:footnote w:type="continuationSeparator" w:id="0">
    <w:p w:rsidR="00EC60C5" w:rsidRDefault="00EC60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5708677"/>
      <w:docPartObj>
        <w:docPartGallery w:val="Page Numbers (Top of Page)"/>
        <w:docPartUnique/>
      </w:docPartObj>
    </w:sdtPr>
    <w:sdtEndPr>
      <w:rPr>
        <w:noProof/>
      </w:rPr>
    </w:sdtEndPr>
    <w:sdtContent>
      <w:p w:rsidR="00D2701D" w:rsidRPr="00D2701D" w:rsidRDefault="00D2701D">
        <w:pPr>
          <w:pStyle w:val="Header"/>
          <w:jc w:val="right"/>
          <w:rPr>
            <w:rFonts w:ascii="Times New Roman" w:hAnsi="Times New Roman" w:cs="Times New Roman"/>
            <w:sz w:val="24"/>
            <w:szCs w:val="24"/>
          </w:rPr>
        </w:pPr>
        <w:r w:rsidRPr="00D2701D">
          <w:rPr>
            <w:rFonts w:ascii="Times New Roman" w:hAnsi="Times New Roman" w:cs="Times New Roman"/>
            <w:sz w:val="24"/>
            <w:szCs w:val="24"/>
          </w:rPr>
          <w:t>MOATED SITES.</w:t>
        </w:r>
        <w:r w:rsidRPr="00D2701D">
          <w:rPr>
            <w:rFonts w:ascii="Times New Roman" w:hAnsi="Times New Roman" w:cs="Times New Roman"/>
            <w:sz w:val="24"/>
            <w:szCs w:val="24"/>
          </w:rPr>
          <w:tab/>
        </w:r>
        <w:r w:rsidRPr="00D2701D">
          <w:rPr>
            <w:rFonts w:ascii="Times New Roman" w:hAnsi="Times New Roman" w:cs="Times New Roman"/>
            <w:sz w:val="24"/>
            <w:szCs w:val="24"/>
          </w:rPr>
          <w:tab/>
        </w:r>
        <w:r w:rsidRPr="00D2701D">
          <w:rPr>
            <w:rFonts w:ascii="Times New Roman" w:hAnsi="Times New Roman" w:cs="Times New Roman"/>
            <w:sz w:val="24"/>
            <w:szCs w:val="24"/>
          </w:rPr>
          <w:fldChar w:fldCharType="begin"/>
        </w:r>
        <w:r w:rsidRPr="00D2701D">
          <w:rPr>
            <w:rFonts w:ascii="Times New Roman" w:hAnsi="Times New Roman" w:cs="Times New Roman"/>
            <w:sz w:val="24"/>
            <w:szCs w:val="24"/>
          </w:rPr>
          <w:instrText xml:space="preserve"> PAGE   \* MERGEFORMAT </w:instrText>
        </w:r>
        <w:r w:rsidRPr="00D2701D">
          <w:rPr>
            <w:rFonts w:ascii="Times New Roman" w:hAnsi="Times New Roman" w:cs="Times New Roman"/>
            <w:sz w:val="24"/>
            <w:szCs w:val="24"/>
          </w:rPr>
          <w:fldChar w:fldCharType="separate"/>
        </w:r>
        <w:r>
          <w:rPr>
            <w:rFonts w:ascii="Times New Roman" w:hAnsi="Times New Roman" w:cs="Times New Roman"/>
            <w:noProof/>
            <w:sz w:val="24"/>
            <w:szCs w:val="24"/>
          </w:rPr>
          <w:t>2</w:t>
        </w:r>
        <w:r w:rsidRPr="00D2701D">
          <w:rPr>
            <w:rFonts w:ascii="Times New Roman" w:hAnsi="Times New Roman" w:cs="Times New Roman"/>
            <w:noProof/>
            <w:sz w:val="24"/>
            <w:szCs w:val="24"/>
          </w:rPr>
          <w:fldChar w:fldCharType="end"/>
        </w:r>
      </w:p>
    </w:sdtContent>
  </w:sdt>
  <w:p w:rsidR="00715B29" w:rsidRPr="00D2701D" w:rsidRDefault="00715B2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26349121"/>
      <w:docPartObj>
        <w:docPartGallery w:val="Page Numbers (Top of Page)"/>
        <w:docPartUnique/>
      </w:docPartObj>
    </w:sdtPr>
    <w:sdtEndPr>
      <w:rPr>
        <w:noProof/>
      </w:rPr>
    </w:sdtEndPr>
    <w:sdtContent>
      <w:p w:rsidR="00D2701D" w:rsidRPr="00D2701D" w:rsidRDefault="00D2701D">
        <w:pPr>
          <w:pStyle w:val="Header"/>
          <w:jc w:val="right"/>
          <w:rPr>
            <w:rFonts w:ascii="Times New Roman" w:hAnsi="Times New Roman" w:cs="Times New Roman"/>
            <w:sz w:val="24"/>
            <w:szCs w:val="24"/>
          </w:rPr>
        </w:pPr>
        <w:r w:rsidRPr="00D2701D">
          <w:rPr>
            <w:rFonts w:ascii="Times New Roman" w:hAnsi="Times New Roman" w:cs="Times New Roman"/>
            <w:sz w:val="24"/>
            <w:szCs w:val="24"/>
          </w:rPr>
          <w:t>Running Head: MOATED SITES.</w:t>
        </w:r>
        <w:r w:rsidRPr="00D2701D">
          <w:rPr>
            <w:rFonts w:ascii="Times New Roman" w:hAnsi="Times New Roman" w:cs="Times New Roman"/>
            <w:sz w:val="24"/>
            <w:szCs w:val="24"/>
          </w:rPr>
          <w:tab/>
        </w:r>
        <w:r w:rsidRPr="00D2701D">
          <w:rPr>
            <w:rFonts w:ascii="Times New Roman" w:hAnsi="Times New Roman" w:cs="Times New Roman"/>
            <w:sz w:val="24"/>
            <w:szCs w:val="24"/>
          </w:rPr>
          <w:tab/>
        </w:r>
        <w:r w:rsidRPr="00D2701D">
          <w:rPr>
            <w:rFonts w:ascii="Times New Roman" w:hAnsi="Times New Roman" w:cs="Times New Roman"/>
            <w:sz w:val="24"/>
            <w:szCs w:val="24"/>
          </w:rPr>
          <w:fldChar w:fldCharType="begin"/>
        </w:r>
        <w:r w:rsidRPr="00D2701D">
          <w:rPr>
            <w:rFonts w:ascii="Times New Roman" w:hAnsi="Times New Roman" w:cs="Times New Roman"/>
            <w:sz w:val="24"/>
            <w:szCs w:val="24"/>
          </w:rPr>
          <w:instrText xml:space="preserve"> PAGE   \* MERGEFORMAT </w:instrText>
        </w:r>
        <w:r w:rsidRPr="00D2701D">
          <w:rPr>
            <w:rFonts w:ascii="Times New Roman" w:hAnsi="Times New Roman" w:cs="Times New Roman"/>
            <w:sz w:val="24"/>
            <w:szCs w:val="24"/>
          </w:rPr>
          <w:fldChar w:fldCharType="separate"/>
        </w:r>
        <w:r>
          <w:rPr>
            <w:rFonts w:ascii="Times New Roman" w:hAnsi="Times New Roman" w:cs="Times New Roman"/>
            <w:noProof/>
            <w:sz w:val="24"/>
            <w:szCs w:val="24"/>
          </w:rPr>
          <w:t>1</w:t>
        </w:r>
        <w:r w:rsidRPr="00D2701D">
          <w:rPr>
            <w:rFonts w:ascii="Times New Roman" w:hAnsi="Times New Roman" w:cs="Times New Roman"/>
            <w:noProof/>
            <w:sz w:val="24"/>
            <w:szCs w:val="24"/>
          </w:rPr>
          <w:fldChar w:fldCharType="end"/>
        </w:r>
      </w:p>
    </w:sdtContent>
  </w:sdt>
  <w:p w:rsidR="00715B29" w:rsidRPr="00D2701D" w:rsidRDefault="00715B2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867"/>
    <w:rsid w:val="00007CC7"/>
    <w:rsid w:val="000F34AD"/>
    <w:rsid w:val="001101D9"/>
    <w:rsid w:val="00152FEB"/>
    <w:rsid w:val="001F3A7B"/>
    <w:rsid w:val="00233112"/>
    <w:rsid w:val="002A23BC"/>
    <w:rsid w:val="003B4E57"/>
    <w:rsid w:val="00420FC6"/>
    <w:rsid w:val="00500D61"/>
    <w:rsid w:val="005A2A68"/>
    <w:rsid w:val="00626483"/>
    <w:rsid w:val="00715B29"/>
    <w:rsid w:val="0077130E"/>
    <w:rsid w:val="009D32AF"/>
    <w:rsid w:val="00A077F1"/>
    <w:rsid w:val="00AA0AFC"/>
    <w:rsid w:val="00AA6ECC"/>
    <w:rsid w:val="00AF7CE9"/>
    <w:rsid w:val="00BC7D42"/>
    <w:rsid w:val="00BD1966"/>
    <w:rsid w:val="00C202F7"/>
    <w:rsid w:val="00CE4BB5"/>
    <w:rsid w:val="00D039D9"/>
    <w:rsid w:val="00D2701D"/>
    <w:rsid w:val="00DB7606"/>
    <w:rsid w:val="00DD646B"/>
    <w:rsid w:val="00E04719"/>
    <w:rsid w:val="00E410F0"/>
    <w:rsid w:val="00E871C2"/>
    <w:rsid w:val="00EC60C5"/>
    <w:rsid w:val="00EE47CB"/>
    <w:rsid w:val="00F20867"/>
    <w:rsid w:val="00F561CB"/>
    <w:rsid w:val="00FE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867"/>
  </w:style>
  <w:style w:type="paragraph" w:styleId="Footer">
    <w:name w:val="footer"/>
    <w:basedOn w:val="Normal"/>
    <w:link w:val="FooterChar"/>
    <w:uiPriority w:val="99"/>
    <w:unhideWhenUsed/>
    <w:rsid w:val="00F20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8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867"/>
  </w:style>
  <w:style w:type="paragraph" w:styleId="Footer">
    <w:name w:val="footer"/>
    <w:basedOn w:val="Normal"/>
    <w:link w:val="FooterChar"/>
    <w:uiPriority w:val="99"/>
    <w:unhideWhenUsed/>
    <w:rsid w:val="00F20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8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2688</Words>
  <Characters>15328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waithuki</dc:creator>
  <cp:lastModifiedBy>user</cp:lastModifiedBy>
  <cp:revision>2</cp:revision>
  <dcterms:created xsi:type="dcterms:W3CDTF">2021-01-24T20:57:00Z</dcterms:created>
  <dcterms:modified xsi:type="dcterms:W3CDTF">2021-01-24T20:57:00Z</dcterms:modified>
</cp:coreProperties>
</file>